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1D" w:rsidRPr="00E30D1D" w:rsidRDefault="00E30D1D" w:rsidP="00E30D1D">
      <w:pPr>
        <w:widowControl w:val="0"/>
        <w:spacing w:before="125" w:after="0"/>
        <w:ind w:left="580" w:hanging="560"/>
        <w:jc w:val="both"/>
        <w:rPr>
          <w:rFonts w:ascii="Calibri" w:eastAsia="Georgia" w:hAnsi="Calibri" w:cs="Calibri"/>
          <w:b/>
          <w:bCs/>
          <w:color w:val="000000"/>
          <w:lang w:eastAsia="sk-SK" w:bidi="sk-SK"/>
        </w:rPr>
      </w:pPr>
      <w:r w:rsidRPr="00E30D1D">
        <w:rPr>
          <w:rFonts w:ascii="Calibri" w:eastAsia="Georgia" w:hAnsi="Calibri" w:cs="Calibri"/>
          <w:b/>
          <w:bCs/>
          <w:color w:val="000000"/>
          <w:lang w:eastAsia="sk-SK" w:bidi="sk-SK"/>
        </w:rPr>
        <w:t xml:space="preserve">Prílohy  č. 1 – Špecifikácia predmetu obstarávania </w:t>
      </w:r>
    </w:p>
    <w:p w:rsidR="00E30D1D" w:rsidRPr="00E30D1D" w:rsidRDefault="00E30D1D" w:rsidP="00E30D1D">
      <w:pPr>
        <w:widowControl w:val="0"/>
        <w:spacing w:after="0"/>
        <w:rPr>
          <w:rFonts w:ascii="Calibri" w:eastAsia="Georgia" w:hAnsi="Calibri" w:cs="Calibri"/>
          <w:color w:val="000000"/>
          <w:sz w:val="24"/>
          <w:szCs w:val="24"/>
          <w:lang w:eastAsia="sk-SK" w:bidi="sk-SK"/>
        </w:rPr>
      </w:pPr>
      <w:r w:rsidRPr="00E30D1D">
        <w:rPr>
          <w:rFonts w:ascii="Calibri" w:eastAsia="Georgia" w:hAnsi="Calibri" w:cs="Calibri"/>
          <w:color w:val="000000"/>
          <w:lang w:eastAsia="sk-SK" w:bidi="sk-SK"/>
        </w:rPr>
        <w:t xml:space="preserve">                                                                               </w:t>
      </w:r>
      <w:r w:rsidRPr="00E30D1D">
        <w:rPr>
          <w:rFonts w:ascii="Calibri" w:eastAsia="Georgia" w:hAnsi="Calibri" w:cs="Calibri"/>
          <w:color w:val="000000"/>
          <w:lang w:eastAsia="sk-SK" w:bidi="sk-SK"/>
        </w:rPr>
        <w:tab/>
      </w:r>
      <w:r w:rsidRPr="00E30D1D">
        <w:rPr>
          <w:rFonts w:ascii="Calibri" w:eastAsia="Georgia" w:hAnsi="Calibri" w:cs="Calibri"/>
          <w:color w:val="000000"/>
          <w:sz w:val="24"/>
          <w:szCs w:val="24"/>
          <w:lang w:eastAsia="sk-SK" w:bidi="sk-SK"/>
        </w:rPr>
        <w:tab/>
      </w:r>
      <w:r w:rsidRPr="00E30D1D">
        <w:rPr>
          <w:rFonts w:ascii="Calibri" w:eastAsia="Georgia" w:hAnsi="Calibri" w:cs="Calibri"/>
          <w:color w:val="000000"/>
          <w:sz w:val="24"/>
          <w:szCs w:val="24"/>
          <w:lang w:eastAsia="sk-SK" w:bidi="sk-SK"/>
        </w:rPr>
        <w:tab/>
      </w:r>
      <w:r w:rsidRPr="00E30D1D">
        <w:rPr>
          <w:rFonts w:ascii="Calibri" w:eastAsia="Georgia" w:hAnsi="Calibri" w:cs="Calibri"/>
          <w:color w:val="000000"/>
          <w:sz w:val="24"/>
          <w:szCs w:val="24"/>
          <w:lang w:eastAsia="sk-SK" w:bidi="sk-SK"/>
        </w:rPr>
        <w:tab/>
      </w:r>
      <w:r w:rsidRPr="00E30D1D">
        <w:rPr>
          <w:rFonts w:ascii="Calibri" w:eastAsia="Georgia" w:hAnsi="Calibri" w:cs="Calibri"/>
          <w:color w:val="000000"/>
          <w:sz w:val="24"/>
          <w:szCs w:val="24"/>
          <w:lang w:eastAsia="sk-SK" w:bidi="sk-SK"/>
        </w:rPr>
        <w:tab/>
        <w:t xml:space="preserve"> </w:t>
      </w:r>
    </w:p>
    <w:p w:rsidR="00E30D1D" w:rsidRPr="00E30D1D" w:rsidRDefault="00E30D1D" w:rsidP="00E30D1D">
      <w:pPr>
        <w:widowControl w:val="0"/>
        <w:spacing w:after="0"/>
        <w:rPr>
          <w:rFonts w:ascii="Calibri" w:eastAsia="Courier New" w:hAnsi="Calibri" w:cs="Calibri"/>
          <w:color w:val="000000"/>
          <w:sz w:val="24"/>
          <w:szCs w:val="24"/>
          <w:lang w:eastAsia="sk-SK" w:bidi="sk-SK"/>
        </w:rPr>
      </w:pPr>
    </w:p>
    <w:p w:rsidR="00E30D1D" w:rsidRPr="00E30D1D" w:rsidRDefault="00E30D1D" w:rsidP="00E30D1D">
      <w:pPr>
        <w:widowControl w:val="0"/>
        <w:spacing w:after="0" w:line="240" w:lineRule="auto"/>
        <w:jc w:val="center"/>
        <w:rPr>
          <w:rFonts w:ascii="Calibri" w:eastAsia="Courier New" w:hAnsi="Calibri" w:cs="Calibri"/>
          <w:b/>
          <w:caps/>
          <w:color w:val="000000"/>
          <w:lang w:eastAsia="sk-SK" w:bidi="sk-SK"/>
        </w:rPr>
      </w:pPr>
      <w:r w:rsidRPr="00E30D1D">
        <w:rPr>
          <w:rFonts w:ascii="Calibri" w:eastAsia="Courier New" w:hAnsi="Calibri" w:cs="Calibri"/>
          <w:b/>
          <w:caps/>
          <w:color w:val="000000"/>
          <w:lang w:eastAsia="sk-SK" w:bidi="sk-SK"/>
        </w:rPr>
        <w:t>Opis predmetu zákazky:</w:t>
      </w:r>
    </w:p>
    <w:p w:rsidR="00E30D1D" w:rsidRPr="00E30D1D" w:rsidRDefault="00E30D1D" w:rsidP="00E30D1D">
      <w:pPr>
        <w:widowControl w:val="0"/>
        <w:spacing w:after="0" w:line="240" w:lineRule="auto"/>
        <w:jc w:val="center"/>
        <w:rPr>
          <w:rFonts w:ascii="Calibri" w:eastAsia="Courier New" w:hAnsi="Calibri" w:cs="Calibri"/>
          <w:b/>
          <w:caps/>
          <w:color w:val="000000"/>
          <w:lang w:eastAsia="sk-SK" w:bidi="sk-SK"/>
        </w:rPr>
      </w:pPr>
      <w:r w:rsidRPr="00E30D1D">
        <w:rPr>
          <w:rFonts w:ascii="Calibri" w:eastAsia="Courier New" w:hAnsi="Calibri" w:cs="Calibri"/>
          <w:b/>
          <w:caps/>
          <w:color w:val="000000"/>
          <w:lang w:eastAsia="sk-SK" w:bidi="sk-SK"/>
        </w:rPr>
        <w:t>„Podpora konkurencieschopnosti a rastu spoločnosti Agrotech Slovakia s.r.o. “</w:t>
      </w: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r w:rsidRPr="00E30D1D">
        <w:rPr>
          <w:rFonts w:ascii="Calibri" w:eastAsia="Courier New" w:hAnsi="Calibri" w:cs="Calibri"/>
          <w:color w:val="000000"/>
          <w:lang w:eastAsia="sk-SK" w:bidi="sk-SK"/>
        </w:rPr>
        <w:t>Základné údaje:</w:t>
      </w: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r w:rsidRPr="00E30D1D">
        <w:rPr>
          <w:rFonts w:ascii="Calibri" w:eastAsia="Courier New" w:hAnsi="Calibri" w:cs="Calibri"/>
          <w:color w:val="000000"/>
          <w:lang w:eastAsia="sk-SK" w:bidi="sk-SK"/>
        </w:rPr>
        <w:t>Obchodné meno obstarávateľa:          AGROTECH SLOVAKIA s.r.o.</w:t>
      </w: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r w:rsidRPr="00E30D1D">
        <w:rPr>
          <w:rFonts w:ascii="Calibri" w:eastAsia="Courier New" w:hAnsi="Calibri" w:cs="Calibri"/>
          <w:color w:val="000000"/>
          <w:lang w:eastAsia="sk-SK" w:bidi="sk-SK"/>
        </w:rPr>
        <w:t xml:space="preserve">Adresa sídla :                                           </w:t>
      </w:r>
      <w:r w:rsidRPr="00E30D1D">
        <w:rPr>
          <w:rFonts w:ascii="Calibri" w:eastAsia="Georgia" w:hAnsi="Calibri" w:cs="Calibri"/>
          <w:color w:val="000000"/>
          <w:lang w:eastAsia="sk-SK" w:bidi="sk-SK"/>
        </w:rPr>
        <w:t>Na záhumní 613, Košice - mestská časť Šaca - 04015</w:t>
      </w:r>
    </w:p>
    <w:p w:rsidR="00E30D1D" w:rsidRPr="00E30D1D" w:rsidRDefault="00E30D1D" w:rsidP="00E30D1D">
      <w:pPr>
        <w:widowControl w:val="0"/>
        <w:tabs>
          <w:tab w:val="left" w:pos="2559"/>
        </w:tabs>
        <w:spacing w:after="0"/>
        <w:jc w:val="both"/>
        <w:rPr>
          <w:rFonts w:ascii="Calibri" w:eastAsia="Georgia" w:hAnsi="Calibri" w:cs="Calibri"/>
          <w:color w:val="000000"/>
          <w:lang w:eastAsia="sk-SK" w:bidi="sk-SK"/>
        </w:rPr>
      </w:pPr>
      <w:r w:rsidRPr="00E30D1D">
        <w:rPr>
          <w:rFonts w:ascii="Calibri" w:eastAsia="Georgia" w:hAnsi="Calibri" w:cs="Calibri"/>
          <w:color w:val="000000"/>
          <w:lang w:eastAsia="sk-SK" w:bidi="sk-SK"/>
        </w:rPr>
        <w:t>IČO:                                                      51 029 766</w:t>
      </w:r>
    </w:p>
    <w:p w:rsidR="00E30D1D" w:rsidRPr="00E30D1D" w:rsidRDefault="00E30D1D" w:rsidP="00E30D1D">
      <w:pPr>
        <w:widowControl w:val="0"/>
        <w:tabs>
          <w:tab w:val="left" w:pos="2559"/>
        </w:tabs>
        <w:spacing w:after="0"/>
        <w:jc w:val="both"/>
        <w:rPr>
          <w:rFonts w:ascii="Calibri" w:eastAsia="Calibri" w:hAnsi="Calibri" w:cs="Calibri"/>
          <w:color w:val="000000"/>
          <w:lang w:eastAsia="sk-SK" w:bidi="sk-SK"/>
        </w:rPr>
      </w:pPr>
      <w:r w:rsidRPr="00E30D1D">
        <w:rPr>
          <w:rFonts w:ascii="Calibri" w:eastAsia="Georgia" w:hAnsi="Calibri" w:cs="Calibri"/>
          <w:color w:val="000000"/>
          <w:lang w:eastAsia="sk-SK" w:bidi="sk-SK"/>
        </w:rPr>
        <w:t xml:space="preserve">Názov projektu: </w:t>
      </w:r>
      <w:r w:rsidRPr="00E30D1D">
        <w:rPr>
          <w:rFonts w:ascii="Calibri" w:eastAsia="Calibri" w:hAnsi="Calibri" w:cs="Calibri"/>
          <w:color w:val="000000"/>
          <w:lang w:eastAsia="sk-SK" w:bidi="sk-SK"/>
        </w:rPr>
        <w:t xml:space="preserve">„Podpora konkurencieschopnosti a rastu spoločnosti </w:t>
      </w:r>
      <w:proofErr w:type="spellStart"/>
      <w:r w:rsidRPr="00E30D1D">
        <w:rPr>
          <w:rFonts w:ascii="Calibri" w:eastAsia="Calibri" w:hAnsi="Calibri" w:cs="Calibri"/>
          <w:color w:val="000000"/>
          <w:lang w:eastAsia="sk-SK" w:bidi="sk-SK"/>
        </w:rPr>
        <w:t>Agrotech</w:t>
      </w:r>
      <w:proofErr w:type="spellEnd"/>
      <w:r w:rsidRPr="00E30D1D">
        <w:rPr>
          <w:rFonts w:ascii="Calibri" w:eastAsia="Calibri" w:hAnsi="Calibri" w:cs="Calibri"/>
          <w:color w:val="000000"/>
          <w:lang w:eastAsia="sk-SK" w:bidi="sk-SK"/>
        </w:rPr>
        <w:t xml:space="preserve"> Slovakia s.r.o.“</w:t>
      </w:r>
    </w:p>
    <w:p w:rsidR="00E30D1D" w:rsidRPr="00E30D1D" w:rsidRDefault="00E30D1D" w:rsidP="00E30D1D">
      <w:pPr>
        <w:widowControl w:val="0"/>
        <w:tabs>
          <w:tab w:val="left" w:pos="2559"/>
        </w:tabs>
        <w:spacing w:after="0"/>
        <w:jc w:val="both"/>
        <w:rPr>
          <w:rFonts w:ascii="Calibri" w:eastAsia="Georgia" w:hAnsi="Calibri" w:cs="Calibri"/>
          <w:b/>
          <w:color w:val="000000"/>
          <w:lang w:eastAsia="sk-SK" w:bidi="sk-SK"/>
        </w:rPr>
      </w:pPr>
      <w:r w:rsidRPr="00E30D1D">
        <w:rPr>
          <w:rFonts w:ascii="Calibri" w:eastAsia="Calibri" w:hAnsi="Calibri" w:cs="Calibri"/>
          <w:color w:val="000000"/>
          <w:lang w:eastAsia="sk-SK" w:bidi="sk-SK"/>
        </w:rPr>
        <w:t>Kód projektu v ITMS2014+: 313031</w:t>
      </w:r>
      <w:r w:rsidRPr="00E30D1D">
        <w:rPr>
          <w:rFonts w:ascii="Calibri" w:eastAsia="Calibri" w:hAnsi="Calibri" w:cs="Calibri"/>
          <w:b/>
          <w:color w:val="000000"/>
          <w:lang w:eastAsia="sk-SK" w:bidi="sk-SK"/>
        </w:rPr>
        <w:t>L703</w:t>
      </w: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p>
    <w:p w:rsidR="00E30D1D" w:rsidRPr="00E30D1D" w:rsidRDefault="00E30D1D" w:rsidP="00E30D1D">
      <w:pPr>
        <w:spacing w:after="0" w:line="240" w:lineRule="auto"/>
        <w:jc w:val="both"/>
        <w:rPr>
          <w:rFonts w:ascii="Calibri" w:eastAsia="Times New Roman" w:hAnsi="Calibri" w:cs="Calibri"/>
          <w:lang w:eastAsia="sk-SK"/>
        </w:rPr>
      </w:pPr>
    </w:p>
    <w:p w:rsidR="00E30D1D" w:rsidRPr="00E30D1D" w:rsidRDefault="00E30D1D" w:rsidP="00E30D1D">
      <w:pPr>
        <w:spacing w:after="0" w:line="240" w:lineRule="auto"/>
        <w:jc w:val="both"/>
        <w:rPr>
          <w:rFonts w:ascii="Calibri" w:eastAsia="Times New Roman" w:hAnsi="Calibri" w:cs="Calibri"/>
          <w:b/>
          <w:lang w:eastAsia="sk-SK"/>
        </w:rPr>
      </w:pPr>
      <w:r w:rsidRPr="00E30D1D">
        <w:rPr>
          <w:rFonts w:ascii="Calibri" w:eastAsia="Times New Roman" w:hAnsi="Calibri" w:cs="Calibri"/>
          <w:b/>
          <w:lang w:eastAsia="sk-SK"/>
        </w:rPr>
        <w:t>Základné požiadavky a obmedzenia</w:t>
      </w:r>
    </w:p>
    <w:p w:rsidR="00E30D1D" w:rsidRPr="00E30D1D" w:rsidRDefault="00E30D1D" w:rsidP="00E30D1D">
      <w:pPr>
        <w:widowControl w:val="0"/>
        <w:numPr>
          <w:ilvl w:val="0"/>
          <w:numId w:val="1"/>
        </w:numPr>
        <w:spacing w:after="0" w:line="240" w:lineRule="auto"/>
        <w:jc w:val="both"/>
        <w:rPr>
          <w:rFonts w:ascii="Calibri" w:eastAsia="Times New Roman" w:hAnsi="Calibri" w:cs="Calibri"/>
          <w:lang w:eastAsia="sk-SK"/>
        </w:rPr>
      </w:pPr>
      <w:r w:rsidRPr="00E30D1D">
        <w:rPr>
          <w:rFonts w:ascii="Calibri" w:eastAsia="Times New Roman" w:hAnsi="Calibri" w:cs="Calibri"/>
          <w:lang w:eastAsia="sk-SK"/>
        </w:rPr>
        <w:t>Predmetom dodávky je komplexné riešenie ako celok, jedná sa o obstaranie serverovej multilicencie na neobmedzený počet užívateľov,</w:t>
      </w:r>
    </w:p>
    <w:p w:rsidR="00E30D1D" w:rsidRPr="00E30D1D" w:rsidRDefault="00E30D1D" w:rsidP="00E30D1D">
      <w:pPr>
        <w:widowControl w:val="0"/>
        <w:numPr>
          <w:ilvl w:val="0"/>
          <w:numId w:val="1"/>
        </w:numPr>
        <w:spacing w:after="0" w:line="240" w:lineRule="auto"/>
        <w:jc w:val="both"/>
        <w:rPr>
          <w:rFonts w:ascii="Calibri" w:eastAsia="Times New Roman" w:hAnsi="Calibri" w:cs="Calibri"/>
          <w:lang w:eastAsia="sk-SK"/>
        </w:rPr>
      </w:pPr>
      <w:r w:rsidRPr="00E30D1D">
        <w:rPr>
          <w:rFonts w:ascii="Calibri" w:eastAsia="Times New Roman" w:hAnsi="Calibri" w:cs="Calibri"/>
          <w:lang w:eastAsia="sk-SK"/>
        </w:rPr>
        <w:t>Predmetom dodávky je  univerzálny firemný informačný systém, ktorý je vysoko parametrický, škálovateľný a modifikovateľný softvérový produkt</w:t>
      </w:r>
    </w:p>
    <w:p w:rsidR="00E30D1D" w:rsidRPr="00E30D1D" w:rsidRDefault="00E30D1D" w:rsidP="00E30D1D">
      <w:pPr>
        <w:widowControl w:val="0"/>
        <w:numPr>
          <w:ilvl w:val="0"/>
          <w:numId w:val="1"/>
        </w:numPr>
        <w:spacing w:after="0" w:line="240" w:lineRule="auto"/>
        <w:jc w:val="both"/>
        <w:rPr>
          <w:rFonts w:ascii="Calibri" w:eastAsia="Times New Roman" w:hAnsi="Calibri" w:cs="Calibri"/>
          <w:lang w:eastAsia="sk-SK"/>
        </w:rPr>
      </w:pPr>
      <w:r w:rsidRPr="00E30D1D">
        <w:rPr>
          <w:rFonts w:ascii="Calibri" w:eastAsia="Times New Roman" w:hAnsi="Calibri" w:cs="Calibri"/>
          <w:lang w:eastAsia="sk-SK"/>
        </w:rPr>
        <w:t>Predmetom dodávky je softvér, ktorý zabezpečuje nasledovné procesy ako skladové hospodárstvo, CRM, plánovanie výroby, finančný modul, obchodný modul, projektovo  výrobný modul,</w:t>
      </w:r>
      <w:r w:rsidRPr="00E30D1D">
        <w:rPr>
          <w:rFonts w:ascii="Calibri" w:eastAsia="Calibri" w:hAnsi="Calibri" w:cs="Calibri"/>
          <w:b/>
          <w:bCs/>
          <w:sz w:val="18"/>
          <w:szCs w:val="18"/>
        </w:rPr>
        <w:t xml:space="preserve"> </w:t>
      </w:r>
      <w:proofErr w:type="spellStart"/>
      <w:r w:rsidRPr="00E30D1D">
        <w:rPr>
          <w:rFonts w:ascii="Calibri" w:eastAsia="Calibri" w:hAnsi="Calibri" w:cs="Calibri"/>
          <w:bCs/>
        </w:rPr>
        <w:t>Customer</w:t>
      </w:r>
      <w:proofErr w:type="spellEnd"/>
      <w:r w:rsidRPr="00E30D1D">
        <w:rPr>
          <w:rFonts w:ascii="Calibri" w:eastAsia="Calibri" w:hAnsi="Calibri" w:cs="Calibri"/>
          <w:bCs/>
        </w:rPr>
        <w:t xml:space="preserve"> </w:t>
      </w:r>
      <w:proofErr w:type="spellStart"/>
      <w:r w:rsidRPr="00E30D1D">
        <w:rPr>
          <w:rFonts w:ascii="Calibri" w:eastAsia="Calibri" w:hAnsi="Calibri" w:cs="Calibri"/>
          <w:bCs/>
        </w:rPr>
        <w:t>Relationship</w:t>
      </w:r>
      <w:proofErr w:type="spellEnd"/>
      <w:r w:rsidRPr="00E30D1D">
        <w:rPr>
          <w:rFonts w:ascii="Calibri" w:eastAsia="Calibri" w:hAnsi="Calibri" w:cs="Calibri"/>
          <w:bCs/>
        </w:rPr>
        <w:t xml:space="preserve"> </w:t>
      </w:r>
      <w:proofErr w:type="spellStart"/>
      <w:r w:rsidRPr="00E30D1D">
        <w:rPr>
          <w:rFonts w:ascii="Calibri" w:eastAsia="Calibri" w:hAnsi="Calibri" w:cs="Calibri"/>
        </w:rPr>
        <w:t>Management</w:t>
      </w:r>
      <w:proofErr w:type="spellEnd"/>
      <w:r w:rsidRPr="00E30D1D">
        <w:rPr>
          <w:rFonts w:ascii="Calibri" w:eastAsia="Calibri" w:hAnsi="Calibri" w:cs="Calibri"/>
        </w:rPr>
        <w:t> modul</w:t>
      </w:r>
    </w:p>
    <w:p w:rsidR="00E30D1D" w:rsidRPr="00E30D1D" w:rsidRDefault="00E30D1D" w:rsidP="00E30D1D">
      <w:pPr>
        <w:widowControl w:val="0"/>
        <w:numPr>
          <w:ilvl w:val="0"/>
          <w:numId w:val="1"/>
        </w:numPr>
        <w:spacing w:after="0" w:line="240" w:lineRule="auto"/>
        <w:jc w:val="both"/>
        <w:rPr>
          <w:rFonts w:ascii="Calibri" w:eastAsia="Times New Roman" w:hAnsi="Calibri" w:cs="Calibri"/>
          <w:lang w:eastAsia="sk-SK"/>
        </w:rPr>
      </w:pPr>
      <w:r w:rsidRPr="00E30D1D">
        <w:rPr>
          <w:rFonts w:ascii="Calibri" w:eastAsia="Times New Roman" w:hAnsi="Calibri" w:cs="Calibri"/>
          <w:lang w:eastAsia="sk-SK"/>
        </w:rPr>
        <w:t>Softvérová časť: softvérová časť riešenia musí byť dodaná,  nainštalovaná, otestovaná, plne funkčná a musí  tiež obsahovať  licencie.</w:t>
      </w:r>
    </w:p>
    <w:p w:rsidR="00E30D1D" w:rsidRPr="00E30D1D" w:rsidRDefault="00E30D1D" w:rsidP="00E30D1D">
      <w:pPr>
        <w:widowControl w:val="0"/>
        <w:numPr>
          <w:ilvl w:val="0"/>
          <w:numId w:val="1"/>
        </w:numPr>
        <w:spacing w:after="0" w:line="240" w:lineRule="auto"/>
        <w:jc w:val="both"/>
        <w:rPr>
          <w:rFonts w:ascii="Calibri" w:eastAsia="Times New Roman" w:hAnsi="Calibri" w:cs="Calibri"/>
          <w:lang w:eastAsia="sk-SK"/>
        </w:rPr>
      </w:pPr>
      <w:r w:rsidRPr="00E30D1D">
        <w:rPr>
          <w:rFonts w:ascii="Calibri" w:eastAsia="Times New Roman" w:hAnsi="Calibri" w:cs="Calibri"/>
          <w:lang w:eastAsia="sk-SK"/>
        </w:rPr>
        <w:t>Záruka: dodávateľ musí zaručiť výmenu, opravu alebo iný spôsob uvedenia do prevádzky do 48 hodín od nahlásenia problému, pričom nahlasovanie problému môže prebiehať buď telefonicky, alebo emailom na adresu uvedenú v záhlaví Zmluvy.</w:t>
      </w:r>
    </w:p>
    <w:p w:rsidR="00E30D1D" w:rsidRPr="00E30D1D" w:rsidRDefault="00E30D1D" w:rsidP="00E30D1D">
      <w:pPr>
        <w:tabs>
          <w:tab w:val="left" w:pos="1992"/>
        </w:tabs>
        <w:spacing w:after="0" w:line="240" w:lineRule="auto"/>
        <w:jc w:val="both"/>
        <w:rPr>
          <w:rFonts w:ascii="Calibri" w:eastAsia="Times New Roman" w:hAnsi="Calibri" w:cs="Calibri"/>
          <w:b/>
          <w:lang w:eastAsia="sk-SK"/>
        </w:rPr>
      </w:pPr>
      <w:r w:rsidRPr="00E30D1D">
        <w:rPr>
          <w:rFonts w:ascii="Calibri" w:eastAsia="Times New Roman" w:hAnsi="Calibri" w:cs="Calibri"/>
          <w:b/>
          <w:lang w:eastAsia="sk-SK"/>
        </w:rPr>
        <w:tab/>
      </w:r>
    </w:p>
    <w:p w:rsidR="00E30D1D" w:rsidRPr="00E30D1D" w:rsidRDefault="00E30D1D" w:rsidP="00E30D1D">
      <w:pPr>
        <w:widowControl w:val="0"/>
        <w:tabs>
          <w:tab w:val="left" w:pos="220"/>
          <w:tab w:val="left" w:pos="720"/>
        </w:tabs>
        <w:autoSpaceDE w:val="0"/>
        <w:autoSpaceDN w:val="0"/>
        <w:adjustRightInd w:val="0"/>
        <w:spacing w:after="0" w:line="280" w:lineRule="atLeast"/>
        <w:jc w:val="both"/>
        <w:rPr>
          <w:rFonts w:ascii="Calibri" w:eastAsia="Courier New" w:hAnsi="Calibri" w:cs="Calibri"/>
          <w:color w:val="000000"/>
          <w:lang w:eastAsia="sk-SK" w:bidi="sk-SK"/>
        </w:rPr>
      </w:pPr>
      <w:r w:rsidRPr="00E30D1D">
        <w:rPr>
          <w:rFonts w:ascii="Calibri" w:eastAsia="Courier New" w:hAnsi="Calibri" w:cs="Calibri"/>
          <w:color w:val="000000"/>
          <w:lang w:eastAsia="sk-SK" w:bidi="sk-SK"/>
        </w:rPr>
        <w:t>Tabuľka č.1  – opis predmetu zákazky obsahuje požiadavky na technickú špecifikáciu a parametre</w:t>
      </w:r>
    </w:p>
    <w:p w:rsidR="00E30D1D" w:rsidRPr="00E30D1D" w:rsidRDefault="00E30D1D" w:rsidP="00E30D1D">
      <w:pPr>
        <w:widowControl w:val="0"/>
        <w:tabs>
          <w:tab w:val="left" w:pos="220"/>
          <w:tab w:val="left" w:pos="720"/>
        </w:tabs>
        <w:autoSpaceDE w:val="0"/>
        <w:autoSpaceDN w:val="0"/>
        <w:adjustRightInd w:val="0"/>
        <w:spacing w:after="0" w:line="280" w:lineRule="atLeast"/>
        <w:jc w:val="both"/>
        <w:rPr>
          <w:rFonts w:ascii="Calibri" w:eastAsia="Courier New" w:hAnsi="Calibri" w:cs="Calibri"/>
          <w:b/>
          <w:color w:val="000000"/>
          <w:lang w:eastAsia="sk-SK" w:bidi="sk-SK"/>
        </w:rPr>
      </w:pPr>
      <w:r w:rsidRPr="00E30D1D">
        <w:rPr>
          <w:rFonts w:ascii="Calibri" w:eastAsia="Courier New" w:hAnsi="Calibri" w:cs="Calibri"/>
          <w:color w:val="000000"/>
          <w:lang w:eastAsia="sk-SK" w:bidi="sk-SK"/>
        </w:rPr>
        <w:t xml:space="preserve">                           </w:t>
      </w:r>
      <w:r w:rsidRPr="00E30D1D">
        <w:rPr>
          <w:rFonts w:ascii="Calibri" w:eastAsia="Courier New" w:hAnsi="Calibri" w:cs="Calibri"/>
          <w:b/>
          <w:color w:val="000000"/>
          <w:lang w:eastAsia="sk-SK" w:bidi="sk-SK"/>
        </w:rPr>
        <w:t>- dodanie do 3 mesiacov  od nadobudnutia účinnosti Kúpnej zmluvy.</w:t>
      </w:r>
    </w:p>
    <w:p w:rsidR="00E30D1D" w:rsidRPr="00E30D1D" w:rsidRDefault="00E30D1D" w:rsidP="00E30D1D">
      <w:pPr>
        <w:widowControl w:val="0"/>
        <w:tabs>
          <w:tab w:val="left" w:pos="220"/>
          <w:tab w:val="left" w:pos="720"/>
        </w:tabs>
        <w:autoSpaceDE w:val="0"/>
        <w:autoSpaceDN w:val="0"/>
        <w:adjustRightInd w:val="0"/>
        <w:spacing w:after="0" w:line="280" w:lineRule="atLeast"/>
        <w:jc w:val="both"/>
        <w:rPr>
          <w:rFonts w:ascii="Calibri" w:eastAsia="Courier New" w:hAnsi="Calibri" w:cs="Calibri"/>
          <w:b/>
          <w:color w:val="000000"/>
          <w:lang w:eastAsia="sk-SK" w:bidi="sk-SK"/>
        </w:rPr>
      </w:pPr>
    </w:p>
    <w:p w:rsidR="00E30D1D" w:rsidRPr="00E30D1D" w:rsidRDefault="00E30D1D" w:rsidP="00E30D1D">
      <w:pPr>
        <w:widowControl w:val="0"/>
        <w:tabs>
          <w:tab w:val="left" w:pos="220"/>
          <w:tab w:val="left" w:pos="720"/>
        </w:tabs>
        <w:autoSpaceDE w:val="0"/>
        <w:autoSpaceDN w:val="0"/>
        <w:adjustRightInd w:val="0"/>
        <w:spacing w:after="0" w:line="280" w:lineRule="atLeast"/>
        <w:jc w:val="both"/>
        <w:rPr>
          <w:rFonts w:ascii="Calibri" w:eastAsia="Courier New" w:hAnsi="Calibri" w:cs="Calibri"/>
          <w:b/>
          <w:color w:val="000000"/>
          <w:lang w:eastAsia="sk-SK" w:bidi="sk-SK"/>
        </w:rPr>
      </w:pPr>
    </w:p>
    <w:p w:rsidR="00E30D1D" w:rsidRPr="00E30D1D" w:rsidRDefault="00E30D1D" w:rsidP="00E30D1D">
      <w:pPr>
        <w:widowControl w:val="0"/>
        <w:tabs>
          <w:tab w:val="left" w:pos="220"/>
          <w:tab w:val="left" w:pos="720"/>
        </w:tabs>
        <w:autoSpaceDE w:val="0"/>
        <w:autoSpaceDN w:val="0"/>
        <w:adjustRightInd w:val="0"/>
        <w:spacing w:after="0" w:line="280" w:lineRule="atLeast"/>
        <w:jc w:val="both"/>
        <w:rPr>
          <w:rFonts w:ascii="Calibri" w:eastAsia="Courier New" w:hAnsi="Calibri" w:cs="Calibri"/>
          <w:color w:val="000000"/>
          <w:lang w:eastAsia="sk-SK" w:bidi="sk-SK"/>
        </w:rPr>
      </w:pPr>
      <w:r w:rsidRPr="00E30D1D">
        <w:rPr>
          <w:rFonts w:ascii="Calibri" w:eastAsia="Courier New" w:hAnsi="Calibri" w:cs="Calibri"/>
          <w:color w:val="000000"/>
          <w:lang w:eastAsia="sk-SK" w:bidi="sk-SK"/>
        </w:rPr>
        <w:t>Tabuľka č. 1</w:t>
      </w:r>
    </w:p>
    <w:tbl>
      <w:tblPr>
        <w:tblStyle w:val="Mriekatabuky1"/>
        <w:tblW w:w="0" w:type="auto"/>
        <w:tblLook w:val="04A0" w:firstRow="1" w:lastRow="0" w:firstColumn="1" w:lastColumn="0" w:noHBand="0" w:noVBand="1"/>
      </w:tblPr>
      <w:tblGrid>
        <w:gridCol w:w="3100"/>
        <w:gridCol w:w="3595"/>
        <w:gridCol w:w="2356"/>
      </w:tblGrid>
      <w:tr w:rsidR="00E30D1D" w:rsidRPr="00E30D1D" w:rsidTr="006E102B">
        <w:trPr>
          <w:trHeight w:val="283"/>
        </w:trPr>
        <w:tc>
          <w:tcPr>
            <w:tcW w:w="3100" w:type="dxa"/>
            <w:shd w:val="clear" w:color="auto" w:fill="95B3D7" w:themeFill="accent1" w:themeFillTint="99"/>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r w:rsidRPr="00E30D1D">
              <w:rPr>
                <w:rFonts w:ascii="Calibri" w:hAnsi="Calibri" w:cs="Calibri"/>
                <w:b/>
                <w:color w:val="000000"/>
              </w:rPr>
              <w:t>SOFTVÉR</w:t>
            </w:r>
          </w:p>
        </w:tc>
        <w:tc>
          <w:tcPr>
            <w:tcW w:w="3595" w:type="dxa"/>
            <w:shd w:val="clear" w:color="auto" w:fill="95B3D7" w:themeFill="accent1" w:themeFillTint="99"/>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r w:rsidRPr="00E30D1D">
              <w:rPr>
                <w:rFonts w:ascii="Calibri" w:hAnsi="Calibri" w:cs="Calibri"/>
                <w:b/>
                <w:color w:val="000000"/>
              </w:rPr>
              <w:t>TYP</w:t>
            </w:r>
          </w:p>
        </w:tc>
        <w:tc>
          <w:tcPr>
            <w:tcW w:w="2356" w:type="dxa"/>
            <w:shd w:val="clear" w:color="auto" w:fill="95B3D7" w:themeFill="accent1" w:themeFillTint="99"/>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r w:rsidRPr="00E30D1D">
              <w:rPr>
                <w:rFonts w:ascii="Calibri" w:hAnsi="Calibri" w:cs="Calibri"/>
                <w:b/>
                <w:color w:val="000000"/>
              </w:rPr>
              <w:t>Požiadavka</w:t>
            </w:r>
          </w:p>
        </w:tc>
      </w:tr>
      <w:tr w:rsidR="00E30D1D" w:rsidRPr="00E30D1D" w:rsidTr="006E102B">
        <w:trPr>
          <w:trHeight w:val="283"/>
        </w:trPr>
        <w:tc>
          <w:tcPr>
            <w:tcW w:w="3100"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sz w:val="20"/>
                <w:szCs w:val="20"/>
              </w:rPr>
            </w:pPr>
            <w:r w:rsidRPr="00E30D1D">
              <w:rPr>
                <w:rFonts w:ascii="Calibri" w:hAnsi="Calibri" w:cs="Calibri"/>
                <w:b/>
                <w:color w:val="000000"/>
                <w:sz w:val="20"/>
                <w:szCs w:val="20"/>
              </w:rPr>
              <w:t>Hlavné technické parametre</w:t>
            </w:r>
          </w:p>
        </w:tc>
        <w:tc>
          <w:tcPr>
            <w:tcW w:w="3595"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color w:val="000000"/>
                <w:sz w:val="20"/>
                <w:szCs w:val="20"/>
              </w:rPr>
            </w:pPr>
            <w:r w:rsidRPr="00E30D1D">
              <w:rPr>
                <w:rFonts w:ascii="Calibri" w:hAnsi="Calibri" w:cs="Calibri"/>
                <w:color w:val="000000"/>
                <w:sz w:val="20"/>
                <w:szCs w:val="20"/>
              </w:rPr>
              <w:t>Obchodný modul</w:t>
            </w:r>
          </w:p>
        </w:tc>
        <w:tc>
          <w:tcPr>
            <w:tcW w:w="2356"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color w:val="000000"/>
              </w:rPr>
            </w:pPr>
            <w:r w:rsidRPr="00E30D1D">
              <w:rPr>
                <w:rFonts w:ascii="Calibri" w:hAnsi="Calibri" w:cs="Calibri"/>
                <w:color w:val="000000"/>
              </w:rPr>
              <w:t>áno</w:t>
            </w:r>
          </w:p>
        </w:tc>
      </w:tr>
      <w:tr w:rsidR="00E30D1D" w:rsidRPr="00E30D1D" w:rsidTr="006E102B">
        <w:trPr>
          <w:trHeight w:val="283"/>
        </w:trPr>
        <w:tc>
          <w:tcPr>
            <w:tcW w:w="3100"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p>
        </w:tc>
        <w:tc>
          <w:tcPr>
            <w:tcW w:w="3595"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r w:rsidRPr="00E30D1D">
              <w:rPr>
                <w:rFonts w:ascii="Calibri" w:hAnsi="Calibri" w:cs="Calibri"/>
                <w:color w:val="000000"/>
                <w:sz w:val="20"/>
                <w:szCs w:val="20"/>
              </w:rPr>
              <w:t>Projektovo-výrobný modul</w:t>
            </w:r>
          </w:p>
        </w:tc>
        <w:tc>
          <w:tcPr>
            <w:tcW w:w="2356"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r w:rsidRPr="00E30D1D">
              <w:rPr>
                <w:rFonts w:ascii="Calibri" w:hAnsi="Calibri" w:cs="Calibri"/>
                <w:color w:val="000000"/>
              </w:rPr>
              <w:t>áno</w:t>
            </w:r>
          </w:p>
        </w:tc>
      </w:tr>
      <w:tr w:rsidR="00E30D1D" w:rsidRPr="00E30D1D" w:rsidTr="006E102B">
        <w:trPr>
          <w:trHeight w:val="296"/>
        </w:trPr>
        <w:tc>
          <w:tcPr>
            <w:tcW w:w="3100"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p>
        </w:tc>
        <w:tc>
          <w:tcPr>
            <w:tcW w:w="3595"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color w:val="000000"/>
              </w:rPr>
            </w:pPr>
            <w:r w:rsidRPr="00E30D1D">
              <w:rPr>
                <w:rFonts w:ascii="Calibri" w:hAnsi="Calibri" w:cs="Calibri"/>
                <w:color w:val="000000"/>
              </w:rPr>
              <w:t>Skladové hospodárstvo</w:t>
            </w:r>
          </w:p>
        </w:tc>
        <w:tc>
          <w:tcPr>
            <w:tcW w:w="2356"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r w:rsidRPr="00E30D1D">
              <w:rPr>
                <w:rFonts w:ascii="Calibri" w:hAnsi="Calibri" w:cs="Calibri"/>
                <w:color w:val="000000"/>
              </w:rPr>
              <w:t>áno</w:t>
            </w:r>
          </w:p>
        </w:tc>
      </w:tr>
      <w:tr w:rsidR="00E30D1D" w:rsidRPr="00E30D1D" w:rsidTr="006E102B">
        <w:trPr>
          <w:trHeight w:val="283"/>
        </w:trPr>
        <w:tc>
          <w:tcPr>
            <w:tcW w:w="3100"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p>
        </w:tc>
        <w:tc>
          <w:tcPr>
            <w:tcW w:w="3595"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color w:val="000000"/>
              </w:rPr>
            </w:pPr>
            <w:r w:rsidRPr="00E30D1D">
              <w:rPr>
                <w:rFonts w:ascii="Calibri" w:hAnsi="Calibri" w:cs="Calibri"/>
                <w:color w:val="000000"/>
              </w:rPr>
              <w:t>Finančný modul</w:t>
            </w:r>
          </w:p>
        </w:tc>
        <w:tc>
          <w:tcPr>
            <w:tcW w:w="2356"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r w:rsidRPr="00E30D1D">
              <w:rPr>
                <w:rFonts w:ascii="Calibri" w:hAnsi="Calibri" w:cs="Calibri"/>
                <w:color w:val="000000"/>
              </w:rPr>
              <w:t>áno</w:t>
            </w:r>
          </w:p>
        </w:tc>
      </w:tr>
      <w:tr w:rsidR="00E30D1D" w:rsidRPr="00E30D1D" w:rsidTr="006E102B">
        <w:trPr>
          <w:trHeight w:val="567"/>
        </w:trPr>
        <w:tc>
          <w:tcPr>
            <w:tcW w:w="3100"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p>
        </w:tc>
        <w:tc>
          <w:tcPr>
            <w:tcW w:w="3595"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sz w:val="20"/>
                <w:szCs w:val="20"/>
              </w:rPr>
            </w:pPr>
            <w:proofErr w:type="spellStart"/>
            <w:r w:rsidRPr="00E30D1D">
              <w:rPr>
                <w:rFonts w:ascii="Calibri" w:eastAsia="Calibri" w:hAnsi="Calibri" w:cs="Calibri"/>
                <w:bCs/>
                <w:color w:val="000000"/>
                <w:sz w:val="20"/>
                <w:szCs w:val="20"/>
              </w:rPr>
              <w:t>Customer</w:t>
            </w:r>
            <w:proofErr w:type="spellEnd"/>
            <w:r w:rsidRPr="00E30D1D">
              <w:rPr>
                <w:rFonts w:ascii="Calibri" w:eastAsia="Calibri" w:hAnsi="Calibri" w:cs="Calibri"/>
                <w:bCs/>
                <w:color w:val="000000"/>
                <w:sz w:val="20"/>
                <w:szCs w:val="20"/>
              </w:rPr>
              <w:t xml:space="preserve"> </w:t>
            </w:r>
            <w:proofErr w:type="spellStart"/>
            <w:r w:rsidRPr="00E30D1D">
              <w:rPr>
                <w:rFonts w:ascii="Calibri" w:eastAsia="Calibri" w:hAnsi="Calibri" w:cs="Calibri"/>
                <w:bCs/>
                <w:color w:val="000000"/>
                <w:sz w:val="20"/>
                <w:szCs w:val="20"/>
              </w:rPr>
              <w:t>Relationship</w:t>
            </w:r>
            <w:proofErr w:type="spellEnd"/>
            <w:r w:rsidRPr="00E30D1D">
              <w:rPr>
                <w:rFonts w:ascii="Calibri" w:eastAsia="Calibri" w:hAnsi="Calibri" w:cs="Calibri"/>
                <w:bCs/>
                <w:color w:val="000000"/>
                <w:sz w:val="20"/>
                <w:szCs w:val="20"/>
              </w:rPr>
              <w:t xml:space="preserve"> </w:t>
            </w:r>
            <w:proofErr w:type="spellStart"/>
            <w:r w:rsidRPr="00E30D1D">
              <w:rPr>
                <w:rFonts w:ascii="Calibri" w:eastAsia="Calibri" w:hAnsi="Calibri" w:cs="Calibri"/>
                <w:color w:val="000000"/>
                <w:sz w:val="20"/>
                <w:szCs w:val="20"/>
              </w:rPr>
              <w:t>Management</w:t>
            </w:r>
            <w:proofErr w:type="spellEnd"/>
            <w:r w:rsidRPr="00E30D1D">
              <w:rPr>
                <w:rFonts w:ascii="Calibri" w:eastAsia="Calibri" w:hAnsi="Calibri" w:cs="Calibri"/>
                <w:color w:val="000000"/>
                <w:sz w:val="20"/>
                <w:szCs w:val="20"/>
              </w:rPr>
              <w:t> modul</w:t>
            </w:r>
          </w:p>
        </w:tc>
        <w:tc>
          <w:tcPr>
            <w:tcW w:w="2356"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r w:rsidRPr="00E30D1D">
              <w:rPr>
                <w:rFonts w:ascii="Calibri" w:hAnsi="Calibri" w:cs="Calibri"/>
                <w:color w:val="000000"/>
              </w:rPr>
              <w:t>áno</w:t>
            </w:r>
          </w:p>
        </w:tc>
      </w:tr>
      <w:tr w:rsidR="00E30D1D" w:rsidRPr="00E30D1D" w:rsidTr="006E102B">
        <w:trPr>
          <w:trHeight w:val="579"/>
        </w:trPr>
        <w:tc>
          <w:tcPr>
            <w:tcW w:w="3100"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r w:rsidRPr="00E30D1D">
              <w:rPr>
                <w:rFonts w:ascii="Calibri" w:hAnsi="Calibri" w:cs="Calibri"/>
                <w:b/>
                <w:color w:val="000000"/>
              </w:rPr>
              <w:t>Ďalšie požiadavky</w:t>
            </w:r>
          </w:p>
        </w:tc>
        <w:tc>
          <w:tcPr>
            <w:tcW w:w="3595"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eastAsia="Calibri" w:hAnsi="Calibri" w:cs="Calibri"/>
                <w:bCs/>
                <w:color w:val="000000"/>
                <w:sz w:val="20"/>
                <w:szCs w:val="20"/>
              </w:rPr>
            </w:pPr>
            <w:r w:rsidRPr="00E30D1D">
              <w:rPr>
                <w:rFonts w:ascii="Calibri" w:eastAsia="Calibri" w:hAnsi="Calibri" w:cs="Calibri"/>
                <w:bCs/>
                <w:color w:val="000000"/>
                <w:sz w:val="20"/>
                <w:szCs w:val="20"/>
              </w:rPr>
              <w:t>Nastavenie zariadenia- test funkčnosti</w:t>
            </w:r>
          </w:p>
        </w:tc>
        <w:tc>
          <w:tcPr>
            <w:tcW w:w="2356"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r w:rsidRPr="00E30D1D">
              <w:rPr>
                <w:rFonts w:ascii="Calibri" w:hAnsi="Calibri" w:cs="Calibri"/>
                <w:color w:val="000000"/>
              </w:rPr>
              <w:t>áno</w:t>
            </w:r>
          </w:p>
        </w:tc>
      </w:tr>
      <w:tr w:rsidR="00E30D1D" w:rsidRPr="00E30D1D" w:rsidTr="006E102B">
        <w:trPr>
          <w:trHeight w:val="283"/>
        </w:trPr>
        <w:tc>
          <w:tcPr>
            <w:tcW w:w="3100"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p>
        </w:tc>
        <w:tc>
          <w:tcPr>
            <w:tcW w:w="3595"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eastAsia="Calibri" w:hAnsi="Calibri" w:cs="Calibri"/>
                <w:bCs/>
                <w:color w:val="000000"/>
                <w:sz w:val="20"/>
                <w:szCs w:val="20"/>
              </w:rPr>
            </w:pPr>
            <w:r w:rsidRPr="00E30D1D">
              <w:rPr>
                <w:rFonts w:ascii="Calibri" w:eastAsia="Calibri" w:hAnsi="Calibri" w:cs="Calibri"/>
                <w:bCs/>
                <w:color w:val="000000"/>
                <w:sz w:val="20"/>
                <w:szCs w:val="20"/>
              </w:rPr>
              <w:t>Zaškolenie zamestnancov</w:t>
            </w:r>
          </w:p>
        </w:tc>
        <w:tc>
          <w:tcPr>
            <w:tcW w:w="2356"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r w:rsidRPr="00E30D1D">
              <w:rPr>
                <w:rFonts w:ascii="Calibri" w:hAnsi="Calibri" w:cs="Calibri"/>
                <w:color w:val="000000"/>
              </w:rPr>
              <w:t>áno</w:t>
            </w:r>
          </w:p>
        </w:tc>
      </w:tr>
      <w:tr w:rsidR="00E30D1D" w:rsidRPr="00E30D1D" w:rsidTr="006E102B">
        <w:trPr>
          <w:trHeight w:val="296"/>
        </w:trPr>
        <w:tc>
          <w:tcPr>
            <w:tcW w:w="3100"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b/>
                <w:color w:val="000000"/>
              </w:rPr>
            </w:pPr>
          </w:p>
        </w:tc>
        <w:tc>
          <w:tcPr>
            <w:tcW w:w="3595"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eastAsia="Calibri" w:hAnsi="Calibri" w:cs="Calibri"/>
                <w:bCs/>
                <w:color w:val="000000"/>
                <w:sz w:val="20"/>
                <w:szCs w:val="20"/>
              </w:rPr>
            </w:pPr>
            <w:r w:rsidRPr="00E30D1D">
              <w:rPr>
                <w:rFonts w:ascii="Calibri" w:eastAsia="Calibri" w:hAnsi="Calibri" w:cs="Calibri"/>
                <w:bCs/>
                <w:color w:val="000000"/>
                <w:sz w:val="20"/>
                <w:szCs w:val="20"/>
              </w:rPr>
              <w:t>Licencie</w:t>
            </w:r>
          </w:p>
        </w:tc>
        <w:tc>
          <w:tcPr>
            <w:tcW w:w="2356" w:type="dxa"/>
          </w:tcPr>
          <w:p w:rsidR="00E30D1D" w:rsidRPr="00E30D1D" w:rsidRDefault="00E30D1D" w:rsidP="00E30D1D">
            <w:pPr>
              <w:tabs>
                <w:tab w:val="left" w:pos="220"/>
                <w:tab w:val="left" w:pos="720"/>
              </w:tabs>
              <w:autoSpaceDE w:val="0"/>
              <w:autoSpaceDN w:val="0"/>
              <w:adjustRightInd w:val="0"/>
              <w:spacing w:line="280" w:lineRule="atLeast"/>
              <w:jc w:val="both"/>
              <w:rPr>
                <w:rFonts w:ascii="Calibri" w:hAnsi="Calibri" w:cs="Calibri"/>
                <w:color w:val="000000"/>
              </w:rPr>
            </w:pPr>
            <w:r w:rsidRPr="00E30D1D">
              <w:rPr>
                <w:rFonts w:ascii="Calibri" w:hAnsi="Calibri" w:cs="Calibri"/>
                <w:color w:val="000000"/>
              </w:rPr>
              <w:t>áno</w:t>
            </w:r>
          </w:p>
        </w:tc>
      </w:tr>
    </w:tbl>
    <w:p w:rsidR="00E30D1D" w:rsidRPr="00E30D1D" w:rsidRDefault="00E30D1D" w:rsidP="00E30D1D">
      <w:pPr>
        <w:widowControl w:val="0"/>
        <w:tabs>
          <w:tab w:val="left" w:pos="220"/>
          <w:tab w:val="left" w:pos="720"/>
        </w:tabs>
        <w:autoSpaceDE w:val="0"/>
        <w:autoSpaceDN w:val="0"/>
        <w:adjustRightInd w:val="0"/>
        <w:spacing w:after="0" w:line="280" w:lineRule="atLeast"/>
        <w:jc w:val="both"/>
        <w:rPr>
          <w:rFonts w:ascii="Calibri" w:eastAsia="Courier New" w:hAnsi="Calibri" w:cs="Calibri"/>
          <w:b/>
          <w:color w:val="000000"/>
          <w:lang w:eastAsia="sk-SK" w:bidi="sk-SK"/>
        </w:rPr>
      </w:pPr>
    </w:p>
    <w:p w:rsidR="00E30D1D" w:rsidRPr="00E30D1D" w:rsidRDefault="00E30D1D" w:rsidP="00E30D1D">
      <w:pPr>
        <w:widowControl w:val="0"/>
        <w:tabs>
          <w:tab w:val="left" w:pos="220"/>
          <w:tab w:val="left" w:pos="720"/>
        </w:tabs>
        <w:autoSpaceDE w:val="0"/>
        <w:autoSpaceDN w:val="0"/>
        <w:adjustRightInd w:val="0"/>
        <w:spacing w:after="0" w:line="280" w:lineRule="atLeast"/>
        <w:jc w:val="both"/>
        <w:rPr>
          <w:rFonts w:ascii="Calibri" w:eastAsia="Courier New" w:hAnsi="Calibri" w:cs="Calibri"/>
          <w:b/>
          <w:color w:val="000000"/>
          <w:lang w:eastAsia="sk-SK" w:bidi="sk-SK"/>
        </w:rPr>
      </w:pPr>
    </w:p>
    <w:p w:rsidR="00E30D1D" w:rsidRPr="00E30D1D" w:rsidRDefault="00E30D1D" w:rsidP="00E30D1D">
      <w:pPr>
        <w:widowControl w:val="0"/>
        <w:tabs>
          <w:tab w:val="left" w:pos="220"/>
          <w:tab w:val="left" w:pos="720"/>
        </w:tabs>
        <w:autoSpaceDE w:val="0"/>
        <w:autoSpaceDN w:val="0"/>
        <w:adjustRightInd w:val="0"/>
        <w:spacing w:after="0" w:line="280" w:lineRule="atLeast"/>
        <w:jc w:val="both"/>
        <w:rPr>
          <w:rFonts w:ascii="Calibri" w:eastAsia="Courier New" w:hAnsi="Calibri" w:cs="Calibri"/>
          <w:b/>
          <w:color w:val="000000"/>
          <w:lang w:eastAsia="sk-SK" w:bidi="sk-SK"/>
        </w:rPr>
      </w:pPr>
    </w:p>
    <w:p w:rsidR="00E30D1D" w:rsidRPr="00E30D1D" w:rsidRDefault="00E30D1D" w:rsidP="00E30D1D">
      <w:pPr>
        <w:spacing w:after="0" w:line="240" w:lineRule="auto"/>
        <w:jc w:val="both"/>
        <w:rPr>
          <w:rFonts w:ascii="Calibri" w:eastAsia="Times New Roman" w:hAnsi="Calibri" w:cs="Calibri"/>
          <w:b/>
          <w:sz w:val="24"/>
          <w:szCs w:val="24"/>
          <w:lang w:eastAsia="sk-SK"/>
        </w:rPr>
      </w:pPr>
    </w:p>
    <w:p w:rsidR="00E30D1D" w:rsidRPr="00E30D1D" w:rsidRDefault="00E30D1D" w:rsidP="00E30D1D">
      <w:pPr>
        <w:spacing w:after="0" w:line="240" w:lineRule="auto"/>
        <w:jc w:val="both"/>
        <w:rPr>
          <w:rFonts w:ascii="Calibri" w:eastAsia="Times New Roman" w:hAnsi="Calibri" w:cs="Calibri"/>
          <w:b/>
          <w:lang w:eastAsia="sk-SK"/>
        </w:rPr>
      </w:pPr>
      <w:r w:rsidRPr="00E30D1D">
        <w:rPr>
          <w:rFonts w:ascii="Calibri" w:eastAsia="Times New Roman" w:hAnsi="Calibri" w:cs="Calibri"/>
          <w:b/>
          <w:lang w:eastAsia="sk-SK"/>
        </w:rPr>
        <w:t>Požiadavky na funkcie modelov:</w:t>
      </w:r>
    </w:p>
    <w:p w:rsidR="00E30D1D" w:rsidRPr="00E30D1D" w:rsidRDefault="00E30D1D" w:rsidP="00E30D1D">
      <w:pPr>
        <w:spacing w:after="0" w:line="240" w:lineRule="auto"/>
        <w:jc w:val="both"/>
        <w:rPr>
          <w:rFonts w:ascii="Calibri" w:eastAsia="Times New Roman" w:hAnsi="Calibri" w:cs="Calibri"/>
          <w:b/>
          <w:lang w:eastAsia="sk-SK"/>
        </w:rPr>
      </w:pPr>
    </w:p>
    <w:p w:rsidR="00E30D1D" w:rsidRPr="00E30D1D" w:rsidRDefault="00E30D1D" w:rsidP="00E30D1D">
      <w:pPr>
        <w:spacing w:after="0" w:line="240" w:lineRule="auto"/>
        <w:jc w:val="both"/>
        <w:rPr>
          <w:rFonts w:ascii="Calibri" w:eastAsia="Times New Roman" w:hAnsi="Calibri" w:cs="Calibri"/>
          <w:b/>
          <w:lang w:eastAsia="sk-SK"/>
        </w:rPr>
      </w:pPr>
      <w:r w:rsidRPr="00E30D1D">
        <w:rPr>
          <w:rFonts w:ascii="Calibri" w:eastAsia="Times New Roman" w:hAnsi="Calibri" w:cs="Calibri"/>
          <w:b/>
          <w:lang w:eastAsia="sk-SK"/>
        </w:rPr>
        <w:t xml:space="preserve">1.        Obchodný modul obsahuje takýto minimálny rozsah: </w:t>
      </w:r>
    </w:p>
    <w:p w:rsidR="00E30D1D" w:rsidRPr="00E30D1D" w:rsidRDefault="00E30D1D" w:rsidP="00E30D1D">
      <w:pPr>
        <w:widowControl w:val="0"/>
        <w:numPr>
          <w:ilvl w:val="0"/>
          <w:numId w:val="1"/>
        </w:numPr>
        <w:spacing w:after="0" w:line="240" w:lineRule="auto"/>
        <w:jc w:val="both"/>
        <w:rPr>
          <w:rFonts w:ascii="Calibri" w:eastAsia="Times New Roman" w:hAnsi="Calibri" w:cs="Calibri"/>
          <w:lang w:eastAsia="sk-SK"/>
        </w:rPr>
      </w:pPr>
      <w:r w:rsidRPr="00E30D1D">
        <w:rPr>
          <w:rFonts w:ascii="Calibri" w:eastAsia="Times New Roman" w:hAnsi="Calibri" w:cs="Calibri"/>
          <w:lang w:eastAsia="sk-SK"/>
        </w:rPr>
        <w:t>Ponuky, dopyty, objednávky, zmluvy</w:t>
      </w:r>
    </w:p>
    <w:p w:rsidR="00E30D1D" w:rsidRPr="00E30D1D" w:rsidRDefault="00E30D1D" w:rsidP="00E30D1D">
      <w:pPr>
        <w:spacing w:after="0" w:line="240" w:lineRule="auto"/>
        <w:jc w:val="both"/>
        <w:rPr>
          <w:rFonts w:ascii="Calibri" w:eastAsia="Times New Roman" w:hAnsi="Calibri" w:cs="Calibri"/>
          <w:b/>
          <w:lang w:eastAsia="sk-SK"/>
        </w:rPr>
      </w:pPr>
    </w:p>
    <w:p w:rsidR="00E30D1D" w:rsidRPr="00E30D1D" w:rsidRDefault="00E30D1D" w:rsidP="00E30D1D">
      <w:pPr>
        <w:spacing w:after="0" w:line="240" w:lineRule="auto"/>
        <w:jc w:val="both"/>
        <w:rPr>
          <w:rFonts w:ascii="Calibri" w:eastAsia="Times New Roman" w:hAnsi="Calibri" w:cs="Calibri"/>
          <w:b/>
          <w:lang w:eastAsia="sk-SK"/>
        </w:rPr>
      </w:pPr>
      <w:r w:rsidRPr="00E30D1D">
        <w:rPr>
          <w:rFonts w:ascii="Calibri" w:eastAsia="Times New Roman" w:hAnsi="Calibri" w:cs="Calibri"/>
          <w:b/>
          <w:lang w:eastAsia="sk-SK"/>
        </w:rPr>
        <w:t xml:space="preserve">2.        Projektovo – výrobný modul obsahuje minimálny rozsah: </w:t>
      </w:r>
    </w:p>
    <w:p w:rsidR="00E30D1D" w:rsidRPr="00E30D1D" w:rsidRDefault="00E30D1D" w:rsidP="00E30D1D">
      <w:pPr>
        <w:widowControl w:val="0"/>
        <w:numPr>
          <w:ilvl w:val="0"/>
          <w:numId w:val="1"/>
        </w:numPr>
        <w:spacing w:after="0" w:line="240" w:lineRule="auto"/>
        <w:jc w:val="both"/>
        <w:rPr>
          <w:rFonts w:ascii="Calibri" w:eastAsia="Times New Roman" w:hAnsi="Calibri" w:cs="Calibri"/>
          <w:b/>
          <w:lang w:eastAsia="sk-SK"/>
        </w:rPr>
      </w:pPr>
      <w:r w:rsidRPr="00E30D1D">
        <w:rPr>
          <w:rFonts w:ascii="Calibri" w:eastAsia="Times New Roman" w:hAnsi="Calibri" w:cs="Calibri"/>
          <w:lang w:eastAsia="sk-SK"/>
        </w:rPr>
        <w:t>projekty, zákazky, plánovanie, analýzy, dochádzka, výroba</w:t>
      </w:r>
    </w:p>
    <w:p w:rsidR="00E30D1D" w:rsidRPr="00E30D1D" w:rsidRDefault="00E30D1D" w:rsidP="00E30D1D">
      <w:pPr>
        <w:spacing w:after="0" w:line="240" w:lineRule="auto"/>
        <w:jc w:val="both"/>
        <w:rPr>
          <w:rFonts w:ascii="Calibri" w:eastAsia="Times New Roman" w:hAnsi="Calibri" w:cs="Calibri"/>
          <w:b/>
          <w:lang w:eastAsia="sk-SK"/>
        </w:rPr>
      </w:pPr>
    </w:p>
    <w:p w:rsidR="00E30D1D" w:rsidRPr="00E30D1D" w:rsidRDefault="00E30D1D" w:rsidP="00E30D1D">
      <w:pPr>
        <w:spacing w:after="0" w:line="240" w:lineRule="auto"/>
        <w:jc w:val="both"/>
        <w:rPr>
          <w:rFonts w:ascii="Calibri" w:eastAsia="Times New Roman" w:hAnsi="Calibri" w:cs="Calibri"/>
          <w:b/>
          <w:lang w:eastAsia="sk-SK"/>
        </w:rPr>
      </w:pPr>
      <w:r w:rsidRPr="00E30D1D">
        <w:rPr>
          <w:rFonts w:ascii="Calibri" w:eastAsia="Times New Roman" w:hAnsi="Calibri" w:cs="Calibri"/>
          <w:b/>
          <w:lang w:eastAsia="sk-SK"/>
        </w:rPr>
        <w:t>3.         Finančný modul obsahuje minimálny rozsah:</w:t>
      </w:r>
    </w:p>
    <w:p w:rsidR="00E30D1D" w:rsidRPr="00E30D1D" w:rsidRDefault="00E30D1D" w:rsidP="00E30D1D">
      <w:pPr>
        <w:widowControl w:val="0"/>
        <w:numPr>
          <w:ilvl w:val="0"/>
          <w:numId w:val="1"/>
        </w:numPr>
        <w:spacing w:after="0" w:line="240" w:lineRule="auto"/>
        <w:jc w:val="both"/>
        <w:rPr>
          <w:rFonts w:ascii="Calibri" w:eastAsia="Times New Roman" w:hAnsi="Calibri" w:cs="Calibri"/>
          <w:lang w:eastAsia="sk-SK"/>
        </w:rPr>
      </w:pPr>
      <w:r w:rsidRPr="00E30D1D">
        <w:rPr>
          <w:rFonts w:ascii="Calibri" w:eastAsia="Times New Roman" w:hAnsi="Calibri" w:cs="Calibri"/>
          <w:lang w:eastAsia="sk-SK"/>
        </w:rPr>
        <w:t xml:space="preserve">Rozpočty, faktúry, platby, </w:t>
      </w:r>
      <w:proofErr w:type="spellStart"/>
      <w:r w:rsidRPr="00E30D1D">
        <w:rPr>
          <w:rFonts w:ascii="Calibri" w:eastAsia="Times New Roman" w:hAnsi="Calibri" w:cs="Calibri"/>
          <w:lang w:eastAsia="sk-SK"/>
        </w:rPr>
        <w:t>cash</w:t>
      </w:r>
      <w:proofErr w:type="spellEnd"/>
      <w:r w:rsidRPr="00E30D1D">
        <w:rPr>
          <w:rFonts w:ascii="Calibri" w:eastAsia="Times New Roman" w:hAnsi="Calibri" w:cs="Calibri"/>
          <w:lang w:eastAsia="sk-SK"/>
        </w:rPr>
        <w:t xml:space="preserve"> - </w:t>
      </w:r>
      <w:proofErr w:type="spellStart"/>
      <w:r w:rsidRPr="00E30D1D">
        <w:rPr>
          <w:rFonts w:ascii="Calibri" w:eastAsia="Times New Roman" w:hAnsi="Calibri" w:cs="Calibri"/>
          <w:lang w:eastAsia="sk-SK"/>
        </w:rPr>
        <w:t>flow</w:t>
      </w:r>
      <w:proofErr w:type="spellEnd"/>
      <w:r w:rsidRPr="00E30D1D">
        <w:rPr>
          <w:rFonts w:ascii="Calibri" w:eastAsia="Times New Roman" w:hAnsi="Calibri" w:cs="Calibri"/>
          <w:lang w:eastAsia="sk-SK"/>
        </w:rPr>
        <w:t>, analýzy, náklady, výnosy, zisk/strata, príjmy/výdavky</w:t>
      </w:r>
    </w:p>
    <w:p w:rsidR="00E30D1D" w:rsidRPr="00E30D1D" w:rsidRDefault="00E30D1D" w:rsidP="00E30D1D">
      <w:pPr>
        <w:spacing w:after="0" w:line="240" w:lineRule="auto"/>
        <w:jc w:val="both"/>
        <w:rPr>
          <w:rFonts w:ascii="Calibri" w:eastAsia="Times New Roman" w:hAnsi="Calibri" w:cs="Calibri"/>
          <w:b/>
          <w:lang w:eastAsia="sk-SK"/>
        </w:rPr>
      </w:pPr>
    </w:p>
    <w:p w:rsidR="00E30D1D" w:rsidRPr="00E30D1D" w:rsidRDefault="00E30D1D" w:rsidP="00E30D1D">
      <w:pPr>
        <w:spacing w:after="0" w:line="240" w:lineRule="auto"/>
        <w:jc w:val="both"/>
        <w:rPr>
          <w:rFonts w:ascii="Calibri" w:eastAsia="Times New Roman" w:hAnsi="Calibri" w:cs="Calibri"/>
          <w:b/>
          <w:lang w:eastAsia="sk-SK"/>
        </w:rPr>
      </w:pPr>
      <w:r w:rsidRPr="00E30D1D">
        <w:rPr>
          <w:rFonts w:ascii="Calibri" w:eastAsia="Times New Roman" w:hAnsi="Calibri" w:cs="Calibri"/>
          <w:b/>
          <w:lang w:eastAsia="sk-SK"/>
        </w:rPr>
        <w:t>4.         Skladové hospodárstvo obsahuje minimálny rozsah:</w:t>
      </w:r>
    </w:p>
    <w:p w:rsidR="00E30D1D" w:rsidRPr="00E30D1D" w:rsidRDefault="00E30D1D" w:rsidP="00E30D1D">
      <w:pPr>
        <w:widowControl w:val="0"/>
        <w:numPr>
          <w:ilvl w:val="0"/>
          <w:numId w:val="1"/>
        </w:numPr>
        <w:spacing w:after="0" w:line="240" w:lineRule="auto"/>
        <w:jc w:val="both"/>
        <w:rPr>
          <w:rFonts w:ascii="Calibri" w:eastAsia="Times New Roman" w:hAnsi="Calibri" w:cs="Calibri"/>
          <w:lang w:eastAsia="sk-SK"/>
        </w:rPr>
      </w:pPr>
      <w:r w:rsidRPr="00E30D1D">
        <w:rPr>
          <w:rFonts w:ascii="Calibri" w:eastAsia="Times New Roman" w:hAnsi="Calibri" w:cs="Calibri"/>
          <w:lang w:eastAsia="sk-SK"/>
        </w:rPr>
        <w:t xml:space="preserve">pozičné a </w:t>
      </w:r>
      <w:proofErr w:type="spellStart"/>
      <w:r w:rsidRPr="00E30D1D">
        <w:rPr>
          <w:rFonts w:ascii="Calibri" w:eastAsia="Times New Roman" w:hAnsi="Calibri" w:cs="Calibri"/>
          <w:lang w:eastAsia="sk-SK"/>
        </w:rPr>
        <w:t>položkové</w:t>
      </w:r>
      <w:proofErr w:type="spellEnd"/>
      <w:r w:rsidRPr="00E30D1D">
        <w:rPr>
          <w:rFonts w:ascii="Calibri" w:eastAsia="Times New Roman" w:hAnsi="Calibri" w:cs="Calibri"/>
          <w:lang w:eastAsia="sk-SK"/>
        </w:rPr>
        <w:t xml:space="preserve">  skladové hospodárstvo, príjemky, výdajky, spôsoby balenia, analýzy pohybov</w:t>
      </w:r>
    </w:p>
    <w:p w:rsidR="00E30D1D" w:rsidRPr="00E30D1D" w:rsidRDefault="00E30D1D" w:rsidP="00E30D1D">
      <w:pPr>
        <w:spacing w:after="0" w:line="240" w:lineRule="auto"/>
        <w:ind w:left="360"/>
        <w:jc w:val="both"/>
        <w:rPr>
          <w:rFonts w:ascii="Calibri" w:eastAsia="Times New Roman" w:hAnsi="Calibri" w:cs="Calibri"/>
          <w:lang w:eastAsia="sk-SK"/>
        </w:rPr>
      </w:pPr>
    </w:p>
    <w:p w:rsidR="00E30D1D" w:rsidRPr="00E30D1D" w:rsidRDefault="00E30D1D" w:rsidP="00E30D1D">
      <w:pPr>
        <w:spacing w:after="0" w:line="240" w:lineRule="auto"/>
        <w:jc w:val="both"/>
        <w:rPr>
          <w:rFonts w:ascii="Calibri" w:eastAsia="Times New Roman" w:hAnsi="Calibri" w:cs="Calibri"/>
          <w:b/>
          <w:lang w:eastAsia="sk-SK"/>
        </w:rPr>
      </w:pPr>
      <w:r w:rsidRPr="00E30D1D">
        <w:rPr>
          <w:rFonts w:ascii="Calibri" w:eastAsia="Times New Roman" w:hAnsi="Calibri" w:cs="Calibri"/>
          <w:b/>
          <w:lang w:eastAsia="sk-SK"/>
        </w:rPr>
        <w:t xml:space="preserve">5.         </w:t>
      </w:r>
      <w:proofErr w:type="spellStart"/>
      <w:r w:rsidRPr="00E30D1D">
        <w:rPr>
          <w:rFonts w:ascii="Calibri" w:eastAsia="Times New Roman" w:hAnsi="Calibri" w:cs="Calibri"/>
          <w:b/>
          <w:lang w:eastAsia="sk-SK"/>
        </w:rPr>
        <w:t>Customer</w:t>
      </w:r>
      <w:proofErr w:type="spellEnd"/>
      <w:r w:rsidRPr="00E30D1D">
        <w:rPr>
          <w:rFonts w:ascii="Calibri" w:eastAsia="Times New Roman" w:hAnsi="Calibri" w:cs="Calibri"/>
          <w:b/>
          <w:lang w:eastAsia="sk-SK"/>
        </w:rPr>
        <w:t xml:space="preserve"> </w:t>
      </w:r>
      <w:proofErr w:type="spellStart"/>
      <w:r w:rsidRPr="00E30D1D">
        <w:rPr>
          <w:rFonts w:ascii="Calibri" w:eastAsia="Times New Roman" w:hAnsi="Calibri" w:cs="Calibri"/>
          <w:b/>
          <w:lang w:eastAsia="sk-SK"/>
        </w:rPr>
        <w:t>Relationship</w:t>
      </w:r>
      <w:proofErr w:type="spellEnd"/>
      <w:r w:rsidRPr="00E30D1D">
        <w:rPr>
          <w:rFonts w:ascii="Calibri" w:eastAsia="Times New Roman" w:hAnsi="Calibri" w:cs="Calibri"/>
          <w:b/>
          <w:lang w:eastAsia="sk-SK"/>
        </w:rPr>
        <w:t xml:space="preserve"> </w:t>
      </w:r>
      <w:proofErr w:type="spellStart"/>
      <w:r w:rsidRPr="00E30D1D">
        <w:rPr>
          <w:rFonts w:ascii="Calibri" w:eastAsia="Times New Roman" w:hAnsi="Calibri" w:cs="Calibri"/>
          <w:b/>
          <w:lang w:eastAsia="sk-SK"/>
        </w:rPr>
        <w:t>Management</w:t>
      </w:r>
      <w:proofErr w:type="spellEnd"/>
      <w:r w:rsidRPr="00E30D1D">
        <w:rPr>
          <w:rFonts w:ascii="Calibri" w:eastAsia="Times New Roman" w:hAnsi="Calibri" w:cs="Calibri"/>
          <w:b/>
          <w:lang w:eastAsia="sk-SK"/>
        </w:rPr>
        <w:t xml:space="preserve"> modul</w:t>
      </w:r>
    </w:p>
    <w:p w:rsidR="00E30D1D" w:rsidRPr="00E30D1D" w:rsidRDefault="00E30D1D" w:rsidP="00E30D1D">
      <w:pPr>
        <w:spacing w:after="0" w:line="240" w:lineRule="auto"/>
        <w:jc w:val="both"/>
        <w:rPr>
          <w:rFonts w:ascii="Calibri" w:eastAsia="Times New Roman" w:hAnsi="Calibri" w:cs="Calibri"/>
          <w:lang w:eastAsia="sk-SK"/>
        </w:rPr>
      </w:pPr>
      <w:r w:rsidRPr="00E30D1D">
        <w:rPr>
          <w:rFonts w:ascii="Calibri" w:eastAsia="Times New Roman" w:hAnsi="Calibri" w:cs="Calibri"/>
          <w:b/>
          <w:lang w:eastAsia="sk-SK"/>
        </w:rPr>
        <w:t xml:space="preserve">     </w:t>
      </w:r>
      <w:r w:rsidRPr="00E30D1D">
        <w:rPr>
          <w:rFonts w:ascii="Calibri" w:eastAsia="Times New Roman" w:hAnsi="Calibri" w:cs="Calibri"/>
          <w:lang w:eastAsia="sk-SK"/>
        </w:rPr>
        <w:t>-      predaj, marketing, služby</w:t>
      </w:r>
    </w:p>
    <w:p w:rsidR="00E30D1D" w:rsidRPr="00E30D1D" w:rsidRDefault="00E30D1D" w:rsidP="00E30D1D">
      <w:pPr>
        <w:spacing w:after="0" w:line="240" w:lineRule="auto"/>
        <w:jc w:val="both"/>
        <w:rPr>
          <w:rFonts w:ascii="Calibri" w:eastAsia="Times New Roman" w:hAnsi="Calibri" w:cs="Calibri"/>
          <w:lang w:eastAsia="sk-SK"/>
        </w:rPr>
      </w:pPr>
    </w:p>
    <w:p w:rsidR="00E30D1D" w:rsidRPr="00E30D1D" w:rsidRDefault="00E30D1D" w:rsidP="00E30D1D">
      <w:pPr>
        <w:spacing w:after="0" w:line="240" w:lineRule="auto"/>
        <w:jc w:val="both"/>
        <w:rPr>
          <w:rFonts w:ascii="Calibri" w:eastAsia="Times New Roman" w:hAnsi="Calibri" w:cs="Calibri"/>
          <w:lang w:eastAsia="sk-SK"/>
        </w:rPr>
      </w:pPr>
      <w:r w:rsidRPr="00E30D1D">
        <w:rPr>
          <w:rFonts w:ascii="Calibri" w:eastAsia="Times New Roman" w:hAnsi="Calibri" w:cs="Calibri"/>
          <w:lang w:eastAsia="sk-SK"/>
        </w:rPr>
        <w:t>Podmienkou je, aby každá časť softvéru bola modifikovateľná a upravovateľná podľa potrieb obstarávateľa.</w:t>
      </w:r>
    </w:p>
    <w:p w:rsidR="00E30D1D" w:rsidRPr="00E30D1D" w:rsidRDefault="00E30D1D" w:rsidP="00E30D1D">
      <w:pPr>
        <w:spacing w:after="0" w:line="240" w:lineRule="auto"/>
        <w:jc w:val="both"/>
        <w:rPr>
          <w:rFonts w:ascii="Calibri" w:eastAsia="Times New Roman" w:hAnsi="Calibri" w:cs="Calibri"/>
          <w:b/>
          <w:lang w:eastAsia="sk-SK"/>
        </w:rPr>
      </w:pPr>
    </w:p>
    <w:p w:rsidR="00E30D1D" w:rsidRPr="00E30D1D" w:rsidRDefault="00E30D1D" w:rsidP="00E30D1D">
      <w:pPr>
        <w:widowControl w:val="0"/>
        <w:spacing w:after="0" w:line="240" w:lineRule="auto"/>
        <w:rPr>
          <w:rFonts w:ascii="Calibri" w:eastAsia="Courier New" w:hAnsi="Calibri" w:cs="Calibri"/>
          <w:color w:val="000000"/>
          <w:lang w:eastAsia="sk-SK" w:bidi="sk-SK"/>
        </w:rPr>
      </w:pP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r w:rsidRPr="00E30D1D">
        <w:rPr>
          <w:rFonts w:ascii="Calibri" w:eastAsia="Courier New" w:hAnsi="Calibri" w:cs="Calibri"/>
          <w:color w:val="000000"/>
          <w:lang w:eastAsia="sk-SK" w:bidi="sk-SK"/>
        </w:rPr>
        <w:t>V Košiciach, 10.07.2019</w:t>
      </w:r>
      <w:r w:rsidRPr="00E30D1D">
        <w:rPr>
          <w:rFonts w:ascii="Calibri" w:eastAsia="Courier New" w:hAnsi="Calibri" w:cs="Calibri"/>
          <w:color w:val="000000"/>
          <w:lang w:eastAsia="sk-SK" w:bidi="sk-SK"/>
        </w:rPr>
        <w:tab/>
      </w:r>
      <w:r w:rsidRPr="00E30D1D">
        <w:rPr>
          <w:rFonts w:ascii="Calibri" w:eastAsia="Courier New" w:hAnsi="Calibri" w:cs="Calibri"/>
          <w:color w:val="000000"/>
          <w:lang w:eastAsia="sk-SK" w:bidi="sk-SK"/>
        </w:rPr>
        <w:tab/>
      </w:r>
      <w:r w:rsidRPr="00E30D1D">
        <w:rPr>
          <w:rFonts w:ascii="Calibri" w:eastAsia="Courier New" w:hAnsi="Calibri" w:cs="Calibri"/>
          <w:color w:val="000000"/>
          <w:lang w:eastAsia="sk-SK" w:bidi="sk-SK"/>
        </w:rPr>
        <w:tab/>
      </w:r>
      <w:r w:rsidRPr="00E30D1D">
        <w:rPr>
          <w:rFonts w:ascii="Calibri" w:eastAsia="Courier New" w:hAnsi="Calibri" w:cs="Calibri"/>
          <w:color w:val="000000"/>
          <w:lang w:eastAsia="sk-SK" w:bidi="sk-SK"/>
        </w:rPr>
        <w:tab/>
        <w:t xml:space="preserve">       </w:t>
      </w: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r w:rsidRPr="00E30D1D">
        <w:rPr>
          <w:rFonts w:ascii="Calibri" w:eastAsia="Courier New" w:hAnsi="Calibri" w:cs="Calibri"/>
          <w:color w:val="000000"/>
          <w:lang w:eastAsia="sk-SK" w:bidi="sk-SK"/>
        </w:rPr>
        <w:tab/>
        <w:t xml:space="preserve">                                                                                                        Ing. Andrea Cibuľová</w:t>
      </w: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r w:rsidRPr="00E30D1D">
        <w:rPr>
          <w:rFonts w:ascii="Calibri" w:eastAsia="Courier New" w:hAnsi="Calibri" w:cs="Calibri"/>
          <w:color w:val="000000"/>
          <w:lang w:eastAsia="sk-SK" w:bidi="sk-SK"/>
        </w:rPr>
        <w:t xml:space="preserve">                                                                                                                      konateľka spoločnosti </w:t>
      </w: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r w:rsidRPr="00E30D1D">
        <w:rPr>
          <w:rFonts w:ascii="Calibri" w:eastAsia="Courier New" w:hAnsi="Calibri" w:cs="Calibri"/>
          <w:color w:val="000000"/>
          <w:lang w:eastAsia="sk-SK" w:bidi="sk-SK"/>
        </w:rPr>
        <w:t xml:space="preserve">                                                                                                                  AGROTECH SLOVAKIA s.r.o.</w:t>
      </w:r>
    </w:p>
    <w:p w:rsidR="00E30D1D" w:rsidRPr="00E30D1D" w:rsidRDefault="00E30D1D" w:rsidP="00E30D1D">
      <w:pPr>
        <w:widowControl w:val="0"/>
        <w:autoSpaceDE w:val="0"/>
        <w:autoSpaceDN w:val="0"/>
        <w:adjustRightInd w:val="0"/>
        <w:spacing w:after="0" w:line="240" w:lineRule="auto"/>
        <w:rPr>
          <w:rFonts w:ascii="Calibri" w:eastAsia="Courier New" w:hAnsi="Calibri" w:cs="Calibri"/>
          <w:color w:val="000000"/>
          <w:lang w:eastAsia="sk-SK" w:bidi="sk-SK"/>
        </w:rPr>
      </w:pPr>
      <w:r w:rsidRPr="00E30D1D">
        <w:rPr>
          <w:rFonts w:ascii="Calibri" w:eastAsia="Courier New" w:hAnsi="Calibri" w:cs="Calibri"/>
          <w:color w:val="000000"/>
          <w:lang w:eastAsia="sk-SK" w:bidi="sk-SK"/>
        </w:rPr>
        <w:t xml:space="preserve">                                                                                                                    </w:t>
      </w:r>
    </w:p>
    <w:p w:rsidR="00E30D1D" w:rsidRDefault="00E30D1D">
      <w:pPr>
        <w:rPr>
          <w:rFonts w:ascii="Calibri" w:eastAsia="Calibri" w:hAnsi="Calibri" w:cs="Calibri"/>
          <w:b/>
          <w:color w:val="000000"/>
          <w:sz w:val="20"/>
          <w:szCs w:val="20"/>
          <w:lang w:bidi="sk-SK"/>
        </w:rPr>
        <w:sectPr w:rsidR="00E30D1D" w:rsidSect="00E30D1D">
          <w:pgSz w:w="11906" w:h="16838"/>
          <w:pgMar w:top="1418" w:right="1418" w:bottom="1418" w:left="851" w:header="709" w:footer="709" w:gutter="0"/>
          <w:cols w:space="708"/>
          <w:docGrid w:linePitch="360"/>
        </w:sectPr>
      </w:pPr>
      <w:bookmarkStart w:id="0" w:name="_GoBack"/>
      <w:bookmarkEnd w:id="0"/>
      <w:r>
        <w:rPr>
          <w:rFonts w:ascii="Calibri" w:eastAsia="Calibri" w:hAnsi="Calibri" w:cs="Calibri"/>
          <w:b/>
          <w:color w:val="000000"/>
          <w:sz w:val="20"/>
          <w:szCs w:val="20"/>
          <w:lang w:bidi="sk-SK"/>
        </w:rPr>
        <w:br w:type="page"/>
      </w:r>
    </w:p>
    <w:p w:rsidR="000975FC" w:rsidRPr="000975FC" w:rsidRDefault="000975FC" w:rsidP="000975FC">
      <w:pPr>
        <w:widowControl w:val="0"/>
        <w:spacing w:after="160" w:line="259" w:lineRule="auto"/>
        <w:rPr>
          <w:rFonts w:ascii="Calibri" w:eastAsia="Calibri" w:hAnsi="Calibri" w:cs="Calibri"/>
          <w:b/>
          <w:color w:val="000000"/>
          <w:sz w:val="20"/>
          <w:szCs w:val="20"/>
          <w:lang w:bidi="sk-SK"/>
        </w:rPr>
      </w:pPr>
      <w:r w:rsidRPr="000975FC">
        <w:rPr>
          <w:rFonts w:ascii="Calibri" w:eastAsia="Calibri" w:hAnsi="Calibri" w:cs="Calibri"/>
          <w:b/>
          <w:color w:val="000000"/>
          <w:sz w:val="20"/>
          <w:szCs w:val="20"/>
          <w:lang w:bidi="sk-SK"/>
        </w:rPr>
        <w:lastRenderedPageBreak/>
        <w:t>Príloha č. 2  Cenová ponuka</w:t>
      </w: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b/>
          <w:bCs/>
          <w:color w:val="000000"/>
          <w:sz w:val="20"/>
          <w:szCs w:val="20"/>
          <w:lang w:eastAsia="sk-SK" w:bidi="sk-SK"/>
        </w:rPr>
      </w:pPr>
      <w:r w:rsidRPr="000975FC">
        <w:rPr>
          <w:rFonts w:ascii="Calibri" w:eastAsia="Courier New" w:hAnsi="Calibri" w:cs="Calibri"/>
          <w:b/>
          <w:bCs/>
          <w:color w:val="000000"/>
          <w:sz w:val="20"/>
          <w:szCs w:val="20"/>
          <w:lang w:eastAsia="sk-SK" w:bidi="sk-SK"/>
        </w:rPr>
        <w:t>NÁVRH UCHÁDZAČA</w:t>
      </w: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b/>
          <w:bCs/>
          <w:color w:val="000000"/>
          <w:sz w:val="20"/>
          <w:szCs w:val="20"/>
          <w:lang w:eastAsia="sk-SK" w:bidi="sk-SK"/>
        </w:rPr>
      </w:pPr>
      <w:r w:rsidRPr="000975FC">
        <w:rPr>
          <w:rFonts w:ascii="Calibri" w:eastAsia="Courier New" w:hAnsi="Calibri" w:cs="Calibri"/>
          <w:b/>
          <w:bCs/>
          <w:color w:val="000000"/>
          <w:sz w:val="20"/>
          <w:szCs w:val="20"/>
          <w:lang w:eastAsia="sk-SK" w:bidi="sk-SK"/>
        </w:rPr>
        <w:t>NA PLNENIE KRITÉRIÍ  A CENOVÁ TABUĽKA</w:t>
      </w:r>
      <w:r w:rsidRPr="000975FC">
        <w:rPr>
          <w:rFonts w:ascii="Calibri" w:eastAsia="Courier New" w:hAnsi="Calibri" w:cs="Calibri"/>
          <w:color w:val="000000"/>
          <w:sz w:val="20"/>
          <w:szCs w:val="20"/>
          <w:lang w:eastAsia="sk-SK" w:bidi="sk-SK"/>
        </w:rPr>
        <w:t xml:space="preserve"> </w:t>
      </w: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b/>
          <w:bCs/>
          <w:color w:val="000000"/>
          <w:sz w:val="20"/>
          <w:szCs w:val="20"/>
          <w:lang w:eastAsia="sk-SK" w:bidi="sk-SK"/>
        </w:rPr>
      </w:pP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b/>
          <w:bCs/>
          <w:i/>
          <w:iCs/>
          <w:color w:val="000000"/>
          <w:sz w:val="20"/>
          <w:szCs w:val="20"/>
          <w:lang w:eastAsia="sk-SK" w:bidi="sk-SK"/>
        </w:rPr>
      </w:pPr>
      <w:r w:rsidRPr="000975FC">
        <w:rPr>
          <w:rFonts w:ascii="Calibri" w:eastAsia="Courier New" w:hAnsi="Calibri" w:cs="Calibri"/>
          <w:b/>
          <w:bCs/>
          <w:color w:val="000000"/>
          <w:sz w:val="20"/>
          <w:szCs w:val="20"/>
          <w:lang w:eastAsia="sk-SK" w:bidi="sk-SK"/>
        </w:rPr>
        <w:t xml:space="preserve">Názov zákazky:  </w:t>
      </w:r>
      <w:r w:rsidRPr="000975FC">
        <w:rPr>
          <w:rFonts w:ascii="Calibri" w:eastAsia="Courier New" w:hAnsi="Calibri" w:cs="Calibri"/>
          <w:b/>
          <w:bCs/>
          <w:i/>
          <w:iCs/>
          <w:color w:val="000000"/>
          <w:sz w:val="20"/>
          <w:szCs w:val="20"/>
          <w:lang w:eastAsia="sk-SK" w:bidi="sk-SK"/>
        </w:rPr>
        <w:t>„PODPORA KONKURENCIESCHOPNOSTI A RASTU SPOLOČNOSTI AGROTECH SLOVAKIA S.R.O.“.</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0"/>
          <w:szCs w:val="20"/>
          <w:lang w:eastAsia="sk-SK" w:bidi="sk-SK"/>
        </w:rPr>
      </w:pPr>
      <w:r w:rsidRPr="000975FC">
        <w:rPr>
          <w:rFonts w:ascii="Calibri" w:eastAsia="Courier New" w:hAnsi="Calibri" w:cs="Calibri"/>
          <w:color w:val="000000"/>
          <w:sz w:val="20"/>
          <w:szCs w:val="20"/>
          <w:lang w:eastAsia="sk-SK" w:bidi="sk-SK"/>
        </w:rPr>
        <w:t>Základné údaje:</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0"/>
          <w:szCs w:val="20"/>
          <w:lang w:eastAsia="sk-SK" w:bidi="sk-SK"/>
        </w:rPr>
      </w:pPr>
      <w:r w:rsidRPr="000975FC">
        <w:rPr>
          <w:rFonts w:ascii="Calibri" w:eastAsia="Courier New" w:hAnsi="Calibri" w:cs="Calibri"/>
          <w:color w:val="000000"/>
          <w:sz w:val="20"/>
          <w:szCs w:val="20"/>
          <w:lang w:eastAsia="sk-SK" w:bidi="sk-SK"/>
        </w:rPr>
        <w:t xml:space="preserve">Názov / obchodné meno uchádzača: </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0"/>
          <w:szCs w:val="20"/>
          <w:lang w:eastAsia="sk-SK" w:bidi="sk-SK"/>
        </w:rPr>
      </w:pPr>
      <w:r w:rsidRPr="000975FC">
        <w:rPr>
          <w:rFonts w:ascii="Calibri" w:eastAsia="Courier New" w:hAnsi="Calibri" w:cs="Calibri"/>
          <w:color w:val="000000"/>
          <w:sz w:val="20"/>
          <w:szCs w:val="20"/>
          <w:lang w:eastAsia="sk-SK" w:bidi="sk-SK"/>
        </w:rPr>
        <w:t>Adresa sídla /miesta podnikania uchádzača:</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0"/>
          <w:szCs w:val="20"/>
          <w:lang w:eastAsia="sk-SK" w:bidi="sk-SK"/>
        </w:rPr>
      </w:pPr>
      <w:r w:rsidRPr="000975FC">
        <w:rPr>
          <w:rFonts w:ascii="Calibri" w:eastAsia="Courier New" w:hAnsi="Calibri" w:cs="Calibri"/>
          <w:color w:val="000000"/>
          <w:sz w:val="20"/>
          <w:szCs w:val="20"/>
          <w:lang w:eastAsia="sk-SK" w:bidi="sk-SK"/>
        </w:rPr>
        <w:t>Štatutárny zástupca:</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0"/>
          <w:szCs w:val="20"/>
          <w:lang w:eastAsia="sk-SK" w:bidi="sk-SK"/>
        </w:rPr>
      </w:pPr>
      <w:r w:rsidRPr="000975FC">
        <w:rPr>
          <w:rFonts w:ascii="Calibri" w:eastAsia="Courier New" w:hAnsi="Calibri" w:cs="Calibri"/>
          <w:color w:val="000000"/>
          <w:sz w:val="20"/>
          <w:szCs w:val="20"/>
          <w:lang w:eastAsia="sk-SK" w:bidi="sk-SK"/>
        </w:rPr>
        <w:t xml:space="preserve">IČO: </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0"/>
          <w:szCs w:val="20"/>
          <w:lang w:eastAsia="sk-SK" w:bidi="sk-SK"/>
        </w:rPr>
      </w:pPr>
      <w:r w:rsidRPr="000975FC">
        <w:rPr>
          <w:rFonts w:ascii="Calibri" w:eastAsia="Courier New" w:hAnsi="Calibri" w:cs="Calibri"/>
          <w:color w:val="000000"/>
          <w:sz w:val="20"/>
          <w:szCs w:val="20"/>
          <w:lang w:eastAsia="sk-SK" w:bidi="sk-SK"/>
        </w:rPr>
        <w:t xml:space="preserve">Uchádzač vyhlasuje, že </w:t>
      </w:r>
      <w:r w:rsidRPr="000975FC">
        <w:rPr>
          <w:rFonts w:ascii="Calibri" w:eastAsia="Courier New" w:hAnsi="Calibri" w:cs="Calibri"/>
          <w:b/>
          <w:color w:val="000000"/>
          <w:sz w:val="20"/>
          <w:szCs w:val="20"/>
          <w:lang w:eastAsia="sk-SK" w:bidi="sk-SK"/>
        </w:rPr>
        <w:t>JE / NIE JE</w:t>
      </w:r>
      <w:r w:rsidRPr="000975FC">
        <w:rPr>
          <w:rFonts w:ascii="Calibri" w:eastAsia="Courier New" w:hAnsi="Calibri" w:cs="Calibri"/>
          <w:color w:val="000000"/>
          <w:sz w:val="20"/>
          <w:szCs w:val="20"/>
          <w:lang w:eastAsia="sk-SK" w:bidi="sk-SK"/>
        </w:rPr>
        <w:t>* platiteľom DPH ( nehodiaci údaj preškrtnúť).</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b/>
          <w:color w:val="000000"/>
          <w:sz w:val="20"/>
          <w:szCs w:val="20"/>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b/>
          <w:color w:val="000000"/>
          <w:sz w:val="20"/>
          <w:szCs w:val="20"/>
          <w:lang w:eastAsia="sk-SK" w:bidi="sk-SK"/>
        </w:rPr>
      </w:pPr>
      <w:r w:rsidRPr="000975FC">
        <w:rPr>
          <w:rFonts w:ascii="Calibri" w:eastAsia="Courier New" w:hAnsi="Calibri" w:cs="Calibri"/>
          <w:b/>
          <w:color w:val="000000"/>
          <w:sz w:val="20"/>
          <w:szCs w:val="20"/>
          <w:lang w:eastAsia="sk-SK" w:bidi="sk-SK"/>
        </w:rPr>
        <w:t>Cena stanovená za celý predmet zákazky obsahuje všetky náklady súvisiace s predmetom obstarávania v súlade s opisom predmetu zákazky. V súvislosti s touto zákazkou nevzniknú verejnému obstarávateľovi  žiadne iné dodatočné náklady.</w:t>
      </w:r>
    </w:p>
    <w:tbl>
      <w:tblPr>
        <w:tblStyle w:val="Mriekatabuky"/>
        <w:tblpPr w:leftFromText="141" w:rightFromText="141" w:vertAnchor="text" w:horzAnchor="margin" w:tblpY="63"/>
        <w:tblW w:w="13060" w:type="dxa"/>
        <w:tblLayout w:type="fixed"/>
        <w:tblLook w:val="04A0" w:firstRow="1" w:lastRow="0" w:firstColumn="1" w:lastColumn="0" w:noHBand="0" w:noVBand="1"/>
      </w:tblPr>
      <w:tblGrid>
        <w:gridCol w:w="475"/>
        <w:gridCol w:w="2283"/>
        <w:gridCol w:w="1396"/>
        <w:gridCol w:w="978"/>
        <w:gridCol w:w="1117"/>
        <w:gridCol w:w="1269"/>
        <w:gridCol w:w="1270"/>
        <w:gridCol w:w="1141"/>
        <w:gridCol w:w="1945"/>
        <w:gridCol w:w="1186"/>
      </w:tblGrid>
      <w:tr w:rsidR="000975FC" w:rsidRPr="000975FC" w:rsidTr="000975FC">
        <w:trPr>
          <w:gridAfter w:val="1"/>
          <w:wAfter w:w="1186" w:type="dxa"/>
          <w:trHeight w:val="1415"/>
        </w:trPr>
        <w:tc>
          <w:tcPr>
            <w:tcW w:w="475" w:type="dxa"/>
            <w:tcBorders>
              <w:top w:val="single" w:sz="4" w:space="0" w:color="auto"/>
              <w:left w:val="single" w:sz="4" w:space="0" w:color="auto"/>
              <w:bottom w:val="single" w:sz="4" w:space="0" w:color="auto"/>
              <w:right w:val="single" w:sz="4" w:space="0" w:color="auto"/>
            </w:tcBorders>
            <w:hideMark/>
          </w:tcPr>
          <w:p w:rsidR="000975FC" w:rsidRPr="000975FC" w:rsidRDefault="000975FC" w:rsidP="000975FC">
            <w:pPr>
              <w:autoSpaceDE w:val="0"/>
              <w:autoSpaceDN w:val="0"/>
              <w:adjustRightInd w:val="0"/>
              <w:rPr>
                <w:rFonts w:ascii="Calibri" w:hAnsi="Calibri" w:cs="Calibri"/>
                <w:b/>
                <w:bCs/>
                <w:color w:val="000000"/>
              </w:rPr>
            </w:pPr>
            <w:r w:rsidRPr="000975FC">
              <w:rPr>
                <w:rFonts w:ascii="Calibri" w:hAnsi="Calibri" w:cs="Calibri"/>
                <w:b/>
                <w:bCs/>
                <w:color w:val="000000"/>
              </w:rPr>
              <w:t>P. č.</w:t>
            </w:r>
          </w:p>
        </w:tc>
        <w:tc>
          <w:tcPr>
            <w:tcW w:w="2283" w:type="dxa"/>
            <w:tcBorders>
              <w:top w:val="single" w:sz="4" w:space="0" w:color="auto"/>
              <w:left w:val="single" w:sz="4" w:space="0" w:color="auto"/>
              <w:bottom w:val="single" w:sz="4" w:space="0" w:color="auto"/>
              <w:right w:val="single" w:sz="4" w:space="0" w:color="auto"/>
            </w:tcBorders>
          </w:tcPr>
          <w:p w:rsidR="000975FC" w:rsidRPr="000975FC" w:rsidRDefault="000975FC" w:rsidP="000975FC">
            <w:pPr>
              <w:autoSpaceDE w:val="0"/>
              <w:autoSpaceDN w:val="0"/>
              <w:adjustRightInd w:val="0"/>
              <w:rPr>
                <w:rFonts w:ascii="Calibri" w:hAnsi="Calibri" w:cs="Calibri"/>
                <w:b/>
                <w:bCs/>
                <w:color w:val="000000"/>
                <w:sz w:val="18"/>
                <w:szCs w:val="18"/>
              </w:rPr>
            </w:pPr>
            <w:r w:rsidRPr="000975FC">
              <w:rPr>
                <w:rFonts w:ascii="Calibri" w:hAnsi="Calibri" w:cs="Calibri"/>
                <w:b/>
                <w:bCs/>
                <w:color w:val="000000"/>
                <w:sz w:val="18"/>
                <w:szCs w:val="18"/>
              </w:rPr>
              <w:t xml:space="preserve">Názov položky/ </w:t>
            </w:r>
          </w:p>
          <w:p w:rsidR="000975FC" w:rsidRPr="000975FC" w:rsidRDefault="000975FC" w:rsidP="000975FC">
            <w:pPr>
              <w:autoSpaceDE w:val="0"/>
              <w:autoSpaceDN w:val="0"/>
              <w:adjustRightInd w:val="0"/>
              <w:rPr>
                <w:rFonts w:ascii="Calibri" w:hAnsi="Calibri" w:cs="Calibri"/>
                <w:b/>
                <w:bCs/>
                <w:color w:val="000000"/>
                <w:sz w:val="18"/>
                <w:szCs w:val="18"/>
              </w:rPr>
            </w:pPr>
            <w:r w:rsidRPr="000975FC">
              <w:rPr>
                <w:rFonts w:ascii="Calibri" w:hAnsi="Calibri" w:cs="Calibri"/>
                <w:b/>
                <w:bCs/>
                <w:color w:val="000000"/>
                <w:sz w:val="18"/>
                <w:szCs w:val="18"/>
              </w:rPr>
              <w:t>Logický celok č.1 :    Softvér</w:t>
            </w:r>
          </w:p>
        </w:tc>
        <w:tc>
          <w:tcPr>
            <w:tcW w:w="1396" w:type="dxa"/>
            <w:tcBorders>
              <w:top w:val="single" w:sz="4" w:space="0" w:color="auto"/>
              <w:left w:val="single" w:sz="4" w:space="0" w:color="auto"/>
              <w:bottom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r w:rsidRPr="000975FC">
              <w:rPr>
                <w:rFonts w:ascii="Calibri" w:hAnsi="Calibri" w:cs="Calibri"/>
                <w:b/>
                <w:bCs/>
                <w:color w:val="000000"/>
                <w:sz w:val="18"/>
                <w:szCs w:val="18"/>
              </w:rPr>
              <w:t>Technické označenie</w:t>
            </w:r>
          </w:p>
        </w:tc>
        <w:tc>
          <w:tcPr>
            <w:tcW w:w="978" w:type="dxa"/>
            <w:tcBorders>
              <w:top w:val="single" w:sz="4" w:space="0" w:color="auto"/>
              <w:left w:val="single" w:sz="4" w:space="0" w:color="auto"/>
              <w:bottom w:val="single" w:sz="4" w:space="0" w:color="auto"/>
              <w:right w:val="single" w:sz="4" w:space="0" w:color="auto"/>
            </w:tcBorders>
            <w:hideMark/>
          </w:tcPr>
          <w:p w:rsidR="000975FC" w:rsidRPr="000975FC" w:rsidRDefault="000975FC" w:rsidP="000975FC">
            <w:pPr>
              <w:autoSpaceDE w:val="0"/>
              <w:autoSpaceDN w:val="0"/>
              <w:adjustRightInd w:val="0"/>
              <w:jc w:val="center"/>
              <w:rPr>
                <w:rFonts w:ascii="Calibri" w:hAnsi="Calibri" w:cs="Calibri"/>
                <w:b/>
                <w:bCs/>
                <w:color w:val="000000"/>
                <w:sz w:val="18"/>
                <w:szCs w:val="18"/>
              </w:rPr>
            </w:pPr>
            <w:r w:rsidRPr="000975FC">
              <w:rPr>
                <w:rFonts w:ascii="Calibri" w:hAnsi="Calibri" w:cs="Calibri"/>
                <w:b/>
                <w:bCs/>
                <w:color w:val="000000"/>
                <w:sz w:val="18"/>
                <w:szCs w:val="18"/>
              </w:rPr>
              <w:t>Merná</w:t>
            </w:r>
          </w:p>
          <w:p w:rsidR="000975FC" w:rsidRPr="000975FC" w:rsidRDefault="000975FC" w:rsidP="000975FC">
            <w:pPr>
              <w:autoSpaceDE w:val="0"/>
              <w:autoSpaceDN w:val="0"/>
              <w:adjustRightInd w:val="0"/>
              <w:jc w:val="center"/>
              <w:rPr>
                <w:rFonts w:ascii="Calibri" w:hAnsi="Calibri" w:cs="Calibri"/>
                <w:b/>
                <w:bCs/>
                <w:color w:val="000000"/>
                <w:sz w:val="18"/>
                <w:szCs w:val="18"/>
              </w:rPr>
            </w:pPr>
            <w:r w:rsidRPr="000975FC">
              <w:rPr>
                <w:rFonts w:ascii="Calibri" w:hAnsi="Calibri" w:cs="Calibri"/>
                <w:b/>
                <w:bCs/>
                <w:color w:val="000000"/>
                <w:sz w:val="18"/>
                <w:szCs w:val="18"/>
              </w:rPr>
              <w:t>jednotka</w:t>
            </w:r>
          </w:p>
        </w:tc>
        <w:tc>
          <w:tcPr>
            <w:tcW w:w="1117" w:type="dxa"/>
            <w:tcBorders>
              <w:top w:val="single" w:sz="4" w:space="0" w:color="auto"/>
              <w:left w:val="single" w:sz="4" w:space="0" w:color="auto"/>
              <w:bottom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r w:rsidRPr="000975FC">
              <w:rPr>
                <w:rFonts w:ascii="Calibri" w:hAnsi="Calibri" w:cs="Calibri"/>
                <w:b/>
                <w:bCs/>
                <w:color w:val="000000"/>
                <w:sz w:val="18"/>
                <w:szCs w:val="18"/>
              </w:rPr>
              <w:t xml:space="preserve">Požadovaný </w:t>
            </w:r>
          </w:p>
          <w:p w:rsidR="000975FC" w:rsidRPr="000975FC" w:rsidRDefault="000975FC" w:rsidP="000975FC">
            <w:pPr>
              <w:autoSpaceDE w:val="0"/>
              <w:autoSpaceDN w:val="0"/>
              <w:adjustRightInd w:val="0"/>
              <w:jc w:val="center"/>
              <w:rPr>
                <w:rFonts w:ascii="Calibri" w:hAnsi="Calibri" w:cs="Calibri"/>
                <w:b/>
                <w:bCs/>
                <w:color w:val="000000"/>
                <w:sz w:val="18"/>
                <w:szCs w:val="18"/>
              </w:rPr>
            </w:pPr>
            <w:r w:rsidRPr="000975FC">
              <w:rPr>
                <w:rFonts w:ascii="Calibri" w:hAnsi="Calibri" w:cs="Calibri"/>
                <w:b/>
                <w:bCs/>
                <w:color w:val="000000"/>
                <w:sz w:val="18"/>
                <w:szCs w:val="18"/>
              </w:rPr>
              <w:t>počet kusov</w:t>
            </w:r>
          </w:p>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r w:rsidRPr="000975FC">
              <w:rPr>
                <w:rFonts w:ascii="Calibri" w:hAnsi="Calibri" w:cs="Calibri"/>
                <w:b/>
                <w:bCs/>
                <w:color w:val="000000"/>
                <w:sz w:val="18"/>
                <w:szCs w:val="18"/>
              </w:rPr>
              <w:t>Cena za 1 ks v EUR bez DPH</w:t>
            </w:r>
          </w:p>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70" w:type="dxa"/>
            <w:tcBorders>
              <w:top w:val="single" w:sz="4" w:space="0" w:color="auto"/>
              <w:left w:val="single" w:sz="4" w:space="0" w:color="auto"/>
              <w:bottom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r w:rsidRPr="000975FC">
              <w:rPr>
                <w:rFonts w:ascii="Calibri" w:hAnsi="Calibri" w:cs="Calibri"/>
                <w:b/>
                <w:bCs/>
                <w:color w:val="000000"/>
                <w:sz w:val="18"/>
                <w:szCs w:val="18"/>
              </w:rPr>
              <w:t>Celková cena za požadované množstvo  v EUR bez DPH</w:t>
            </w:r>
          </w:p>
        </w:tc>
        <w:tc>
          <w:tcPr>
            <w:tcW w:w="1141" w:type="dxa"/>
            <w:tcBorders>
              <w:top w:val="single" w:sz="4" w:space="0" w:color="auto"/>
              <w:left w:val="single" w:sz="4" w:space="0" w:color="auto"/>
              <w:bottom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r w:rsidRPr="000975FC">
              <w:rPr>
                <w:rFonts w:ascii="Calibri" w:hAnsi="Calibri" w:cs="Calibri"/>
                <w:b/>
                <w:bCs/>
                <w:color w:val="000000"/>
                <w:sz w:val="18"/>
                <w:szCs w:val="18"/>
              </w:rPr>
              <w:t>DPH ( suma)</w:t>
            </w:r>
          </w:p>
        </w:tc>
        <w:tc>
          <w:tcPr>
            <w:tcW w:w="1945" w:type="dxa"/>
            <w:tcBorders>
              <w:top w:val="single" w:sz="4" w:space="0" w:color="auto"/>
              <w:left w:val="single" w:sz="4" w:space="0" w:color="auto"/>
              <w:bottom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r w:rsidRPr="000975FC">
              <w:rPr>
                <w:rFonts w:ascii="Calibri" w:hAnsi="Calibri" w:cs="Calibri"/>
                <w:b/>
                <w:bCs/>
                <w:color w:val="000000"/>
                <w:sz w:val="18"/>
                <w:szCs w:val="18"/>
              </w:rPr>
              <w:t>Celková cena v EUR vrátane DPH</w:t>
            </w:r>
          </w:p>
        </w:tc>
      </w:tr>
      <w:tr w:rsidR="000975FC" w:rsidRPr="000975FC" w:rsidTr="006E102B">
        <w:trPr>
          <w:gridAfter w:val="1"/>
          <w:wAfter w:w="1186" w:type="dxa"/>
          <w:trHeight w:val="356"/>
        </w:trPr>
        <w:tc>
          <w:tcPr>
            <w:tcW w:w="475" w:type="dxa"/>
            <w:tcBorders>
              <w:top w:val="single" w:sz="4" w:space="0" w:color="auto"/>
              <w:left w:val="single" w:sz="4" w:space="0" w:color="auto"/>
              <w:bottom w:val="single" w:sz="4" w:space="0" w:color="auto"/>
              <w:right w:val="single" w:sz="4" w:space="0" w:color="auto"/>
            </w:tcBorders>
            <w:hideMark/>
          </w:tcPr>
          <w:p w:rsidR="000975FC" w:rsidRPr="000975FC" w:rsidRDefault="000975FC" w:rsidP="000975FC">
            <w:pPr>
              <w:autoSpaceDE w:val="0"/>
              <w:autoSpaceDN w:val="0"/>
              <w:adjustRightInd w:val="0"/>
              <w:rPr>
                <w:rFonts w:ascii="Calibri" w:hAnsi="Calibri" w:cs="Calibri"/>
                <w:b/>
                <w:bCs/>
                <w:color w:val="000000"/>
              </w:rPr>
            </w:pPr>
            <w:r w:rsidRPr="000975FC">
              <w:rPr>
                <w:rFonts w:ascii="Calibri" w:hAnsi="Calibri" w:cs="Calibri"/>
                <w:b/>
                <w:bCs/>
                <w:color w:val="000000"/>
              </w:rPr>
              <w:t>1.</w:t>
            </w:r>
          </w:p>
        </w:tc>
        <w:tc>
          <w:tcPr>
            <w:tcW w:w="2283" w:type="dxa"/>
            <w:tcBorders>
              <w:top w:val="single" w:sz="4" w:space="0" w:color="auto"/>
              <w:left w:val="single" w:sz="4" w:space="0" w:color="auto"/>
              <w:bottom w:val="single" w:sz="4" w:space="0" w:color="auto"/>
              <w:right w:val="single" w:sz="4" w:space="0" w:color="auto"/>
            </w:tcBorders>
          </w:tcPr>
          <w:p w:rsidR="000975FC" w:rsidRPr="000975FC" w:rsidRDefault="000975FC" w:rsidP="000975FC">
            <w:pPr>
              <w:autoSpaceDE w:val="0"/>
              <w:autoSpaceDN w:val="0"/>
              <w:adjustRightInd w:val="0"/>
              <w:rPr>
                <w:rFonts w:ascii="Calibri" w:hAnsi="Calibri" w:cs="Calibri"/>
                <w:b/>
                <w:bCs/>
                <w:color w:val="000000"/>
                <w:sz w:val="18"/>
                <w:szCs w:val="18"/>
              </w:rPr>
            </w:pPr>
            <w:r w:rsidRPr="000975FC">
              <w:rPr>
                <w:rFonts w:ascii="Calibri" w:hAnsi="Calibri" w:cs="Calibri"/>
                <w:b/>
                <w:bCs/>
                <w:color w:val="000000"/>
                <w:sz w:val="18"/>
                <w:szCs w:val="18"/>
              </w:rPr>
              <w:t xml:space="preserve">Obchodný modul </w:t>
            </w:r>
          </w:p>
        </w:tc>
        <w:tc>
          <w:tcPr>
            <w:tcW w:w="1396" w:type="dxa"/>
            <w:tcBorders>
              <w:top w:val="single" w:sz="4" w:space="0" w:color="auto"/>
              <w:left w:val="single" w:sz="4" w:space="0" w:color="auto"/>
              <w:bottom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978" w:type="dxa"/>
            <w:tcBorders>
              <w:top w:val="single" w:sz="4" w:space="0" w:color="auto"/>
              <w:left w:val="single" w:sz="4" w:space="0" w:color="auto"/>
              <w:bottom w:val="single" w:sz="4" w:space="0" w:color="auto"/>
              <w:right w:val="single" w:sz="4" w:space="0" w:color="auto"/>
            </w:tcBorders>
            <w:vAlign w:val="center"/>
            <w:hideMark/>
          </w:tcPr>
          <w:p w:rsidR="000975FC" w:rsidRPr="000975FC" w:rsidRDefault="000975FC" w:rsidP="000975FC">
            <w:pPr>
              <w:autoSpaceDE w:val="0"/>
              <w:autoSpaceDN w:val="0"/>
              <w:adjustRightInd w:val="0"/>
              <w:jc w:val="center"/>
              <w:rPr>
                <w:rFonts w:ascii="Calibri" w:hAnsi="Calibri" w:cs="Calibri"/>
                <w:b/>
                <w:bCs/>
                <w:color w:val="000000"/>
                <w:sz w:val="18"/>
                <w:szCs w:val="18"/>
              </w:rPr>
            </w:pPr>
            <w:r w:rsidRPr="000975FC">
              <w:rPr>
                <w:rFonts w:ascii="Calibri" w:hAnsi="Calibri" w:cs="Calibri"/>
                <w:b/>
                <w:bCs/>
                <w:color w:val="000000"/>
                <w:sz w:val="18"/>
                <w:szCs w:val="18"/>
              </w:rPr>
              <w:t>ks</w:t>
            </w:r>
          </w:p>
        </w:tc>
        <w:tc>
          <w:tcPr>
            <w:tcW w:w="1117" w:type="dxa"/>
            <w:tcBorders>
              <w:top w:val="single" w:sz="4" w:space="0" w:color="auto"/>
              <w:left w:val="single" w:sz="4" w:space="0" w:color="auto"/>
              <w:bottom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70" w:type="dxa"/>
            <w:tcBorders>
              <w:top w:val="single" w:sz="4" w:space="0" w:color="auto"/>
              <w:left w:val="single" w:sz="4" w:space="0" w:color="auto"/>
              <w:bottom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141" w:type="dxa"/>
            <w:tcBorders>
              <w:top w:val="single" w:sz="4" w:space="0" w:color="auto"/>
              <w:left w:val="single" w:sz="4" w:space="0" w:color="auto"/>
              <w:bottom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945" w:type="dxa"/>
            <w:tcBorders>
              <w:top w:val="single" w:sz="4" w:space="0" w:color="auto"/>
              <w:left w:val="single" w:sz="4" w:space="0" w:color="auto"/>
              <w:bottom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r>
      <w:tr w:rsidR="000975FC" w:rsidRPr="000975FC" w:rsidTr="006E102B">
        <w:trPr>
          <w:gridAfter w:val="1"/>
          <w:wAfter w:w="1186" w:type="dxa"/>
          <w:trHeight w:val="336"/>
        </w:trPr>
        <w:tc>
          <w:tcPr>
            <w:tcW w:w="475" w:type="dxa"/>
            <w:tcBorders>
              <w:top w:val="single" w:sz="4" w:space="0" w:color="auto"/>
              <w:left w:val="single" w:sz="4" w:space="0" w:color="auto"/>
              <w:right w:val="single" w:sz="4" w:space="0" w:color="auto"/>
            </w:tcBorders>
            <w:hideMark/>
          </w:tcPr>
          <w:p w:rsidR="000975FC" w:rsidRPr="000975FC" w:rsidRDefault="000975FC" w:rsidP="000975FC">
            <w:pPr>
              <w:autoSpaceDE w:val="0"/>
              <w:autoSpaceDN w:val="0"/>
              <w:adjustRightInd w:val="0"/>
              <w:rPr>
                <w:rFonts w:ascii="Calibri" w:hAnsi="Calibri" w:cs="Calibri"/>
                <w:b/>
                <w:bCs/>
                <w:color w:val="000000"/>
              </w:rPr>
            </w:pPr>
            <w:r w:rsidRPr="000975FC">
              <w:rPr>
                <w:rFonts w:ascii="Calibri" w:hAnsi="Calibri" w:cs="Calibri"/>
                <w:b/>
                <w:bCs/>
                <w:color w:val="000000"/>
              </w:rPr>
              <w:t>2.</w:t>
            </w:r>
          </w:p>
        </w:tc>
        <w:tc>
          <w:tcPr>
            <w:tcW w:w="2283" w:type="dxa"/>
            <w:tcBorders>
              <w:top w:val="single" w:sz="4" w:space="0" w:color="auto"/>
              <w:left w:val="single" w:sz="4" w:space="0" w:color="auto"/>
              <w:right w:val="single" w:sz="4" w:space="0" w:color="auto"/>
            </w:tcBorders>
          </w:tcPr>
          <w:p w:rsidR="000975FC" w:rsidRPr="000975FC" w:rsidRDefault="000975FC" w:rsidP="000975FC">
            <w:pPr>
              <w:jc w:val="both"/>
              <w:rPr>
                <w:rFonts w:ascii="Calibri" w:hAnsi="Calibri" w:cs="Calibri"/>
                <w:b/>
                <w:bCs/>
                <w:color w:val="000000"/>
                <w:sz w:val="18"/>
                <w:szCs w:val="18"/>
              </w:rPr>
            </w:pPr>
            <w:r w:rsidRPr="000975FC">
              <w:rPr>
                <w:rFonts w:ascii="Calibri" w:hAnsi="Calibri" w:cs="Calibri"/>
                <w:b/>
                <w:bCs/>
                <w:color w:val="000000"/>
                <w:sz w:val="18"/>
                <w:szCs w:val="18"/>
              </w:rPr>
              <w:t xml:space="preserve"> Projektovo -výrobný modul</w:t>
            </w:r>
          </w:p>
        </w:tc>
        <w:tc>
          <w:tcPr>
            <w:tcW w:w="1396"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978" w:type="dxa"/>
            <w:tcBorders>
              <w:top w:val="single" w:sz="4" w:space="0" w:color="auto"/>
              <w:left w:val="single" w:sz="4" w:space="0" w:color="auto"/>
              <w:right w:val="single" w:sz="4" w:space="0" w:color="auto"/>
            </w:tcBorders>
            <w:vAlign w:val="center"/>
            <w:hideMark/>
          </w:tcPr>
          <w:p w:rsidR="000975FC" w:rsidRPr="000975FC" w:rsidRDefault="000975FC" w:rsidP="000975FC">
            <w:pPr>
              <w:autoSpaceDE w:val="0"/>
              <w:autoSpaceDN w:val="0"/>
              <w:adjustRightInd w:val="0"/>
              <w:jc w:val="center"/>
              <w:rPr>
                <w:rFonts w:ascii="Calibri" w:hAnsi="Calibri" w:cs="Calibri"/>
                <w:b/>
                <w:bCs/>
                <w:color w:val="000000"/>
                <w:sz w:val="18"/>
                <w:szCs w:val="18"/>
              </w:rPr>
            </w:pPr>
            <w:r w:rsidRPr="000975FC">
              <w:rPr>
                <w:rFonts w:ascii="Calibri" w:hAnsi="Calibri" w:cs="Calibri"/>
                <w:b/>
                <w:bCs/>
                <w:color w:val="000000"/>
                <w:sz w:val="18"/>
                <w:szCs w:val="18"/>
              </w:rPr>
              <w:t>ks</w:t>
            </w:r>
          </w:p>
        </w:tc>
        <w:tc>
          <w:tcPr>
            <w:tcW w:w="1117"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69"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70"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141"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945"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r>
      <w:tr w:rsidR="000975FC" w:rsidRPr="000975FC" w:rsidTr="006E102B">
        <w:trPr>
          <w:gridAfter w:val="1"/>
          <w:wAfter w:w="1186" w:type="dxa"/>
          <w:trHeight w:val="248"/>
        </w:trPr>
        <w:tc>
          <w:tcPr>
            <w:tcW w:w="475"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rPr>
                <w:rFonts w:ascii="Calibri" w:hAnsi="Calibri" w:cs="Calibri"/>
                <w:b/>
                <w:bCs/>
                <w:color w:val="000000"/>
              </w:rPr>
            </w:pPr>
            <w:r w:rsidRPr="000975FC">
              <w:rPr>
                <w:rFonts w:ascii="Calibri" w:hAnsi="Calibri" w:cs="Calibri"/>
                <w:b/>
                <w:bCs/>
                <w:color w:val="000000"/>
              </w:rPr>
              <w:t>3.</w:t>
            </w:r>
          </w:p>
        </w:tc>
        <w:tc>
          <w:tcPr>
            <w:tcW w:w="2283" w:type="dxa"/>
            <w:tcBorders>
              <w:top w:val="single" w:sz="4" w:space="0" w:color="auto"/>
              <w:left w:val="single" w:sz="4" w:space="0" w:color="auto"/>
              <w:right w:val="single" w:sz="4" w:space="0" w:color="auto"/>
            </w:tcBorders>
          </w:tcPr>
          <w:p w:rsidR="000975FC" w:rsidRPr="000975FC" w:rsidRDefault="000975FC" w:rsidP="000975FC">
            <w:pPr>
              <w:jc w:val="both"/>
              <w:rPr>
                <w:rFonts w:ascii="Calibri" w:hAnsi="Calibri" w:cs="Calibri"/>
                <w:b/>
                <w:bCs/>
                <w:color w:val="000000"/>
                <w:sz w:val="18"/>
                <w:szCs w:val="18"/>
              </w:rPr>
            </w:pPr>
            <w:r w:rsidRPr="000975FC">
              <w:rPr>
                <w:rFonts w:ascii="Calibri" w:hAnsi="Calibri" w:cs="Calibri"/>
                <w:b/>
                <w:bCs/>
                <w:color w:val="000000"/>
                <w:sz w:val="18"/>
                <w:szCs w:val="18"/>
              </w:rPr>
              <w:t>Finančný modul</w:t>
            </w:r>
          </w:p>
        </w:tc>
        <w:tc>
          <w:tcPr>
            <w:tcW w:w="1396"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978"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117"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69"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70"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141"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945"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r>
      <w:tr w:rsidR="000975FC" w:rsidRPr="000975FC" w:rsidTr="006E102B">
        <w:trPr>
          <w:gridAfter w:val="1"/>
          <w:wAfter w:w="1186" w:type="dxa"/>
          <w:trHeight w:val="240"/>
        </w:trPr>
        <w:tc>
          <w:tcPr>
            <w:tcW w:w="475"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rPr>
                <w:rFonts w:ascii="Calibri" w:hAnsi="Calibri" w:cs="Calibri"/>
                <w:b/>
                <w:bCs/>
                <w:color w:val="000000"/>
              </w:rPr>
            </w:pPr>
            <w:r w:rsidRPr="000975FC">
              <w:rPr>
                <w:rFonts w:ascii="Calibri" w:hAnsi="Calibri" w:cs="Calibri"/>
                <w:b/>
                <w:bCs/>
                <w:color w:val="000000"/>
              </w:rPr>
              <w:t xml:space="preserve">4. </w:t>
            </w:r>
          </w:p>
        </w:tc>
        <w:tc>
          <w:tcPr>
            <w:tcW w:w="2283" w:type="dxa"/>
            <w:tcBorders>
              <w:top w:val="single" w:sz="4" w:space="0" w:color="auto"/>
              <w:left w:val="single" w:sz="4" w:space="0" w:color="auto"/>
              <w:right w:val="single" w:sz="4" w:space="0" w:color="auto"/>
            </w:tcBorders>
          </w:tcPr>
          <w:p w:rsidR="000975FC" w:rsidRPr="000975FC" w:rsidRDefault="000975FC" w:rsidP="000975FC">
            <w:pPr>
              <w:jc w:val="both"/>
              <w:rPr>
                <w:rFonts w:ascii="Calibri" w:hAnsi="Calibri" w:cs="Calibri"/>
                <w:b/>
                <w:bCs/>
                <w:color w:val="000000"/>
                <w:sz w:val="18"/>
                <w:szCs w:val="18"/>
              </w:rPr>
            </w:pPr>
            <w:r w:rsidRPr="000975FC">
              <w:rPr>
                <w:rFonts w:ascii="Calibri" w:hAnsi="Calibri" w:cs="Calibri"/>
                <w:b/>
                <w:bCs/>
                <w:color w:val="000000"/>
                <w:sz w:val="18"/>
                <w:szCs w:val="18"/>
              </w:rPr>
              <w:t>Skladové hospodárstvo</w:t>
            </w:r>
          </w:p>
        </w:tc>
        <w:tc>
          <w:tcPr>
            <w:tcW w:w="1396"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978"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117"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69"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70"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141"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945"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r>
      <w:tr w:rsidR="000975FC" w:rsidRPr="000975FC" w:rsidTr="006E102B">
        <w:trPr>
          <w:gridAfter w:val="1"/>
          <w:wAfter w:w="1186" w:type="dxa"/>
          <w:trHeight w:val="339"/>
        </w:trPr>
        <w:tc>
          <w:tcPr>
            <w:tcW w:w="475"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rPr>
                <w:rFonts w:ascii="Calibri" w:hAnsi="Calibri" w:cs="Calibri"/>
                <w:b/>
                <w:bCs/>
                <w:color w:val="000000"/>
              </w:rPr>
            </w:pPr>
            <w:r w:rsidRPr="000975FC">
              <w:rPr>
                <w:rFonts w:ascii="Calibri" w:hAnsi="Calibri" w:cs="Calibri"/>
                <w:b/>
                <w:bCs/>
                <w:color w:val="000000"/>
              </w:rPr>
              <w:t>5.</w:t>
            </w:r>
          </w:p>
        </w:tc>
        <w:tc>
          <w:tcPr>
            <w:tcW w:w="2283" w:type="dxa"/>
            <w:tcBorders>
              <w:top w:val="single" w:sz="4" w:space="0" w:color="auto"/>
              <w:left w:val="single" w:sz="4" w:space="0" w:color="auto"/>
              <w:right w:val="single" w:sz="4" w:space="0" w:color="auto"/>
            </w:tcBorders>
          </w:tcPr>
          <w:p w:rsidR="000975FC" w:rsidRPr="000975FC" w:rsidRDefault="000975FC" w:rsidP="000975FC">
            <w:pPr>
              <w:jc w:val="both"/>
              <w:rPr>
                <w:rFonts w:ascii="Calibri" w:hAnsi="Calibri" w:cs="Calibri"/>
                <w:b/>
                <w:bCs/>
                <w:color w:val="000000"/>
                <w:sz w:val="18"/>
                <w:szCs w:val="18"/>
              </w:rPr>
            </w:pPr>
            <w:proofErr w:type="spellStart"/>
            <w:r w:rsidRPr="000975FC">
              <w:rPr>
                <w:rFonts w:ascii="Calibri" w:eastAsia="Calibri" w:hAnsi="Calibri" w:cs="Calibri"/>
                <w:b/>
                <w:bCs/>
                <w:color w:val="000000"/>
                <w:sz w:val="18"/>
                <w:szCs w:val="18"/>
              </w:rPr>
              <w:t>Customer</w:t>
            </w:r>
            <w:proofErr w:type="spellEnd"/>
            <w:r w:rsidRPr="000975FC">
              <w:rPr>
                <w:rFonts w:ascii="Calibri" w:eastAsia="Calibri" w:hAnsi="Calibri" w:cs="Calibri"/>
                <w:b/>
                <w:bCs/>
                <w:color w:val="000000"/>
                <w:sz w:val="18"/>
                <w:szCs w:val="18"/>
              </w:rPr>
              <w:t xml:space="preserve"> </w:t>
            </w:r>
            <w:proofErr w:type="spellStart"/>
            <w:r w:rsidRPr="000975FC">
              <w:rPr>
                <w:rFonts w:ascii="Calibri" w:eastAsia="Calibri" w:hAnsi="Calibri" w:cs="Calibri"/>
                <w:b/>
                <w:bCs/>
                <w:color w:val="000000"/>
                <w:sz w:val="18"/>
                <w:szCs w:val="18"/>
              </w:rPr>
              <w:t>Relationship</w:t>
            </w:r>
            <w:proofErr w:type="spellEnd"/>
          </w:p>
        </w:tc>
        <w:tc>
          <w:tcPr>
            <w:tcW w:w="1396"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978"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117"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69"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70"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141"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945"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r>
      <w:tr w:rsidR="000975FC" w:rsidRPr="000975FC" w:rsidTr="006E102B">
        <w:trPr>
          <w:gridAfter w:val="1"/>
          <w:wAfter w:w="1186" w:type="dxa"/>
          <w:trHeight w:val="236"/>
        </w:trPr>
        <w:tc>
          <w:tcPr>
            <w:tcW w:w="475"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rPr>
                <w:rFonts w:ascii="Calibri" w:hAnsi="Calibri" w:cs="Calibri"/>
                <w:b/>
                <w:bCs/>
                <w:color w:val="000000"/>
              </w:rPr>
            </w:pPr>
            <w:r w:rsidRPr="000975FC">
              <w:rPr>
                <w:rFonts w:ascii="Calibri" w:hAnsi="Calibri" w:cs="Calibri"/>
                <w:b/>
                <w:bCs/>
                <w:color w:val="000000"/>
              </w:rPr>
              <w:t>6.</w:t>
            </w:r>
          </w:p>
        </w:tc>
        <w:tc>
          <w:tcPr>
            <w:tcW w:w="2283" w:type="dxa"/>
            <w:tcBorders>
              <w:top w:val="single" w:sz="4" w:space="0" w:color="auto"/>
              <w:left w:val="single" w:sz="4" w:space="0" w:color="auto"/>
              <w:right w:val="single" w:sz="4" w:space="0" w:color="auto"/>
            </w:tcBorders>
          </w:tcPr>
          <w:p w:rsidR="000975FC" w:rsidRPr="000975FC" w:rsidRDefault="000975FC" w:rsidP="000975FC">
            <w:pPr>
              <w:jc w:val="both"/>
              <w:rPr>
                <w:rFonts w:ascii="Calibri" w:eastAsia="Calibri" w:hAnsi="Calibri" w:cs="Calibri"/>
                <w:b/>
                <w:bCs/>
                <w:color w:val="000000"/>
                <w:sz w:val="18"/>
                <w:szCs w:val="18"/>
              </w:rPr>
            </w:pPr>
            <w:proofErr w:type="spellStart"/>
            <w:r w:rsidRPr="000975FC">
              <w:rPr>
                <w:rFonts w:ascii="Calibri" w:eastAsia="Calibri" w:hAnsi="Calibri" w:cs="Calibri"/>
                <w:b/>
                <w:bCs/>
                <w:color w:val="000000"/>
                <w:sz w:val="18"/>
                <w:szCs w:val="18"/>
              </w:rPr>
              <w:t>Management</w:t>
            </w:r>
            <w:proofErr w:type="spellEnd"/>
            <w:r w:rsidRPr="000975FC">
              <w:rPr>
                <w:rFonts w:ascii="Calibri" w:eastAsia="Calibri" w:hAnsi="Calibri" w:cs="Calibri"/>
                <w:b/>
                <w:bCs/>
                <w:color w:val="000000"/>
                <w:sz w:val="18"/>
                <w:szCs w:val="18"/>
              </w:rPr>
              <w:t xml:space="preserve"> modul</w:t>
            </w:r>
          </w:p>
        </w:tc>
        <w:tc>
          <w:tcPr>
            <w:tcW w:w="1396"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978"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117"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69"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70"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141"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945"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r>
      <w:tr w:rsidR="000975FC" w:rsidRPr="000975FC" w:rsidTr="006E102B">
        <w:trPr>
          <w:gridAfter w:val="1"/>
          <w:wAfter w:w="1186" w:type="dxa"/>
          <w:trHeight w:val="216"/>
        </w:trPr>
        <w:tc>
          <w:tcPr>
            <w:tcW w:w="475"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rPr>
                <w:rFonts w:ascii="Calibri" w:hAnsi="Calibri" w:cs="Calibri"/>
                <w:b/>
                <w:bCs/>
                <w:color w:val="000000"/>
              </w:rPr>
            </w:pPr>
            <w:r w:rsidRPr="000975FC">
              <w:rPr>
                <w:rFonts w:ascii="Calibri" w:hAnsi="Calibri" w:cs="Calibri"/>
                <w:b/>
                <w:bCs/>
                <w:color w:val="000000"/>
              </w:rPr>
              <w:t xml:space="preserve">7. </w:t>
            </w:r>
          </w:p>
        </w:tc>
        <w:tc>
          <w:tcPr>
            <w:tcW w:w="2283" w:type="dxa"/>
            <w:tcBorders>
              <w:top w:val="single" w:sz="4" w:space="0" w:color="auto"/>
              <w:left w:val="single" w:sz="4" w:space="0" w:color="auto"/>
              <w:right w:val="single" w:sz="4" w:space="0" w:color="auto"/>
            </w:tcBorders>
          </w:tcPr>
          <w:p w:rsidR="000975FC" w:rsidRPr="000975FC" w:rsidRDefault="000975FC" w:rsidP="000975FC">
            <w:pPr>
              <w:jc w:val="both"/>
              <w:rPr>
                <w:rFonts w:ascii="Calibri" w:eastAsia="Calibri" w:hAnsi="Calibri" w:cs="Calibri"/>
                <w:b/>
                <w:bCs/>
                <w:color w:val="000000"/>
                <w:sz w:val="18"/>
                <w:szCs w:val="18"/>
              </w:rPr>
            </w:pPr>
            <w:r w:rsidRPr="000975FC">
              <w:rPr>
                <w:rFonts w:ascii="Calibri" w:eastAsia="Calibri" w:hAnsi="Calibri" w:cs="Calibri"/>
                <w:b/>
                <w:bCs/>
                <w:color w:val="000000"/>
                <w:sz w:val="18"/>
                <w:szCs w:val="18"/>
              </w:rPr>
              <w:t>Test funkčnosti- školenie</w:t>
            </w:r>
          </w:p>
        </w:tc>
        <w:tc>
          <w:tcPr>
            <w:tcW w:w="1396"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978"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117"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69"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270" w:type="dxa"/>
            <w:tcBorders>
              <w:top w:val="single" w:sz="4" w:space="0" w:color="auto"/>
              <w:left w:val="single" w:sz="4" w:space="0" w:color="auto"/>
              <w:right w:val="single" w:sz="4" w:space="0" w:color="auto"/>
            </w:tcBorders>
            <w:vAlign w:val="center"/>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141"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c>
          <w:tcPr>
            <w:tcW w:w="1945" w:type="dxa"/>
            <w:tcBorders>
              <w:top w:val="single" w:sz="4" w:space="0" w:color="auto"/>
              <w:left w:val="single" w:sz="4"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sz w:val="18"/>
                <w:szCs w:val="18"/>
              </w:rPr>
            </w:pPr>
          </w:p>
        </w:tc>
      </w:tr>
      <w:tr w:rsidR="000975FC" w:rsidRPr="000975FC" w:rsidTr="006E102B">
        <w:trPr>
          <w:gridAfter w:val="1"/>
          <w:wAfter w:w="1186" w:type="dxa"/>
          <w:trHeight w:val="315"/>
        </w:trPr>
        <w:tc>
          <w:tcPr>
            <w:tcW w:w="7518" w:type="dxa"/>
            <w:gridSpan w:val="6"/>
            <w:tcBorders>
              <w:top w:val="single" w:sz="4" w:space="0" w:color="auto"/>
              <w:left w:val="single" w:sz="4" w:space="0" w:color="auto"/>
              <w:bottom w:val="single" w:sz="4" w:space="0" w:color="auto"/>
              <w:right w:val="single" w:sz="4" w:space="0" w:color="auto"/>
            </w:tcBorders>
          </w:tcPr>
          <w:p w:rsidR="000975FC" w:rsidRPr="000975FC" w:rsidRDefault="000975FC" w:rsidP="000975FC">
            <w:pPr>
              <w:autoSpaceDE w:val="0"/>
              <w:autoSpaceDN w:val="0"/>
              <w:adjustRightInd w:val="0"/>
              <w:rPr>
                <w:rFonts w:ascii="Calibri" w:hAnsi="Calibri" w:cs="Calibri"/>
                <w:b/>
                <w:bCs/>
                <w:color w:val="000000"/>
                <w:szCs w:val="20"/>
              </w:rPr>
            </w:pPr>
            <w:r w:rsidRPr="000975FC">
              <w:rPr>
                <w:rFonts w:ascii="Calibri" w:hAnsi="Calibri" w:cs="Calibri"/>
                <w:b/>
                <w:bCs/>
                <w:color w:val="000000"/>
                <w:szCs w:val="20"/>
              </w:rPr>
              <w:t>Cena spolu:</w:t>
            </w:r>
          </w:p>
        </w:tc>
        <w:tc>
          <w:tcPr>
            <w:tcW w:w="1270" w:type="dxa"/>
            <w:tcBorders>
              <w:top w:val="single" w:sz="2" w:space="0" w:color="auto"/>
              <w:left w:val="single" w:sz="4" w:space="0" w:color="auto"/>
              <w:bottom w:val="single" w:sz="2"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rPr>
            </w:pPr>
          </w:p>
        </w:tc>
        <w:tc>
          <w:tcPr>
            <w:tcW w:w="1141" w:type="dxa"/>
            <w:tcBorders>
              <w:top w:val="single" w:sz="2" w:space="0" w:color="auto"/>
              <w:left w:val="single" w:sz="4" w:space="0" w:color="auto"/>
              <w:bottom w:val="single" w:sz="2"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rPr>
            </w:pPr>
          </w:p>
        </w:tc>
        <w:tc>
          <w:tcPr>
            <w:tcW w:w="1945" w:type="dxa"/>
            <w:tcBorders>
              <w:top w:val="single" w:sz="2" w:space="0" w:color="auto"/>
              <w:left w:val="single" w:sz="4" w:space="0" w:color="auto"/>
              <w:bottom w:val="single" w:sz="2" w:space="0" w:color="auto"/>
              <w:right w:val="single" w:sz="4" w:space="0" w:color="auto"/>
            </w:tcBorders>
          </w:tcPr>
          <w:p w:rsidR="000975FC" w:rsidRPr="000975FC" w:rsidRDefault="000975FC" w:rsidP="000975FC">
            <w:pPr>
              <w:autoSpaceDE w:val="0"/>
              <w:autoSpaceDN w:val="0"/>
              <w:adjustRightInd w:val="0"/>
              <w:jc w:val="center"/>
              <w:rPr>
                <w:rFonts w:ascii="Calibri" w:hAnsi="Calibri" w:cs="Calibri"/>
                <w:b/>
                <w:bCs/>
                <w:color w:val="000000"/>
              </w:rPr>
            </w:pPr>
          </w:p>
        </w:tc>
      </w:tr>
      <w:tr w:rsidR="000975FC" w:rsidRPr="000975FC" w:rsidTr="000975FC">
        <w:trPr>
          <w:trHeight w:val="646"/>
        </w:trPr>
        <w:tc>
          <w:tcPr>
            <w:tcW w:w="7518" w:type="dxa"/>
            <w:gridSpan w:val="6"/>
            <w:tcBorders>
              <w:top w:val="single" w:sz="4" w:space="0" w:color="auto"/>
              <w:left w:val="single" w:sz="4" w:space="0" w:color="auto"/>
              <w:bottom w:val="single" w:sz="4" w:space="0" w:color="auto"/>
              <w:right w:val="single" w:sz="24" w:space="0" w:color="auto"/>
            </w:tcBorders>
            <w:shd w:val="clear" w:color="auto" w:fill="00B0F0"/>
          </w:tcPr>
          <w:p w:rsidR="000975FC" w:rsidRPr="000975FC" w:rsidRDefault="000975FC" w:rsidP="000975FC">
            <w:pPr>
              <w:autoSpaceDE w:val="0"/>
              <w:autoSpaceDN w:val="0"/>
              <w:adjustRightInd w:val="0"/>
              <w:rPr>
                <w:rFonts w:ascii="Calibri" w:hAnsi="Calibri" w:cs="Calibri"/>
                <w:b/>
                <w:bCs/>
                <w:color w:val="000000"/>
                <w:sz w:val="20"/>
                <w:szCs w:val="20"/>
              </w:rPr>
            </w:pPr>
            <w:r w:rsidRPr="000975FC">
              <w:rPr>
                <w:rFonts w:ascii="Calibri" w:hAnsi="Calibri" w:cs="Calibri"/>
                <w:b/>
                <w:bCs/>
                <w:color w:val="000000"/>
                <w:sz w:val="20"/>
                <w:szCs w:val="20"/>
              </w:rPr>
              <w:t xml:space="preserve">Kritérium na vyhodnotenie ponúk </w:t>
            </w:r>
          </w:p>
          <w:p w:rsidR="000975FC" w:rsidRPr="000975FC" w:rsidRDefault="000975FC" w:rsidP="000975FC">
            <w:pPr>
              <w:autoSpaceDE w:val="0"/>
              <w:autoSpaceDN w:val="0"/>
              <w:adjustRightInd w:val="0"/>
              <w:rPr>
                <w:rFonts w:ascii="Calibri" w:hAnsi="Calibri" w:cs="Calibri"/>
                <w:color w:val="000000"/>
                <w:sz w:val="20"/>
                <w:szCs w:val="20"/>
              </w:rPr>
            </w:pPr>
            <w:r w:rsidRPr="000975FC">
              <w:rPr>
                <w:rFonts w:ascii="Calibri" w:hAnsi="Calibri" w:cs="Calibri"/>
                <w:color w:val="000000"/>
                <w:sz w:val="20"/>
                <w:szCs w:val="20"/>
              </w:rPr>
              <w:t>Najnižšia cena v EUR bez</w:t>
            </w:r>
            <w:r w:rsidRPr="000975FC">
              <w:rPr>
                <w:rFonts w:ascii="Calibri" w:hAnsi="Calibri" w:cs="Calibri"/>
                <w:color w:val="FF0000"/>
                <w:sz w:val="20"/>
                <w:szCs w:val="20"/>
              </w:rPr>
              <w:t xml:space="preserve"> </w:t>
            </w:r>
            <w:r w:rsidRPr="000975FC">
              <w:rPr>
                <w:rFonts w:ascii="Calibri" w:hAnsi="Calibri" w:cs="Calibri"/>
                <w:color w:val="000000"/>
                <w:sz w:val="20"/>
                <w:szCs w:val="20"/>
              </w:rPr>
              <w:t>DPH za celý predmet zákazky</w:t>
            </w:r>
          </w:p>
          <w:p w:rsidR="000975FC" w:rsidRPr="000975FC" w:rsidRDefault="000975FC" w:rsidP="000975FC">
            <w:pPr>
              <w:autoSpaceDE w:val="0"/>
              <w:autoSpaceDN w:val="0"/>
              <w:adjustRightInd w:val="0"/>
              <w:rPr>
                <w:rFonts w:ascii="Calibri" w:hAnsi="Calibri" w:cs="Calibri"/>
                <w:b/>
                <w:bCs/>
                <w:color w:val="000000"/>
              </w:rPr>
            </w:pPr>
          </w:p>
        </w:tc>
        <w:tc>
          <w:tcPr>
            <w:tcW w:w="1270" w:type="dxa"/>
            <w:tcBorders>
              <w:top w:val="single" w:sz="24" w:space="0" w:color="auto"/>
              <w:left w:val="single" w:sz="24" w:space="0" w:color="auto"/>
              <w:bottom w:val="single" w:sz="24" w:space="0" w:color="auto"/>
              <w:right w:val="single" w:sz="24" w:space="0" w:color="auto"/>
            </w:tcBorders>
            <w:shd w:val="clear" w:color="auto" w:fill="00B0F0"/>
          </w:tcPr>
          <w:p w:rsidR="000975FC" w:rsidRPr="000975FC" w:rsidRDefault="000975FC" w:rsidP="000975FC">
            <w:pPr>
              <w:autoSpaceDE w:val="0"/>
              <w:autoSpaceDN w:val="0"/>
              <w:adjustRightInd w:val="0"/>
              <w:rPr>
                <w:rFonts w:ascii="Calibri" w:hAnsi="Calibri" w:cs="Calibri"/>
                <w:b/>
                <w:bCs/>
                <w:color w:val="000000"/>
              </w:rPr>
            </w:pPr>
          </w:p>
        </w:tc>
        <w:tc>
          <w:tcPr>
            <w:tcW w:w="1141" w:type="dxa"/>
            <w:tcBorders>
              <w:top w:val="single" w:sz="24" w:space="0" w:color="auto"/>
              <w:left w:val="single" w:sz="24" w:space="0" w:color="auto"/>
              <w:bottom w:val="single" w:sz="24" w:space="0" w:color="auto"/>
              <w:right w:val="single" w:sz="24" w:space="0" w:color="auto"/>
            </w:tcBorders>
            <w:shd w:val="clear" w:color="auto" w:fill="00B0F0"/>
          </w:tcPr>
          <w:p w:rsidR="000975FC" w:rsidRPr="000975FC" w:rsidRDefault="000975FC" w:rsidP="000975FC">
            <w:pPr>
              <w:autoSpaceDE w:val="0"/>
              <w:autoSpaceDN w:val="0"/>
              <w:adjustRightInd w:val="0"/>
              <w:rPr>
                <w:rFonts w:ascii="Calibri" w:hAnsi="Calibri" w:cs="Calibri"/>
                <w:b/>
                <w:bCs/>
                <w:color w:val="000000"/>
              </w:rPr>
            </w:pPr>
          </w:p>
        </w:tc>
        <w:tc>
          <w:tcPr>
            <w:tcW w:w="3131" w:type="dxa"/>
            <w:gridSpan w:val="2"/>
            <w:tcBorders>
              <w:top w:val="single" w:sz="24" w:space="0" w:color="auto"/>
              <w:left w:val="single" w:sz="24" w:space="0" w:color="auto"/>
              <w:bottom w:val="single" w:sz="24" w:space="0" w:color="auto"/>
              <w:right w:val="single" w:sz="36" w:space="0" w:color="auto"/>
            </w:tcBorders>
            <w:shd w:val="clear" w:color="auto" w:fill="00B0F0"/>
          </w:tcPr>
          <w:p w:rsidR="000975FC" w:rsidRPr="000975FC" w:rsidRDefault="000975FC" w:rsidP="000975FC">
            <w:pPr>
              <w:autoSpaceDE w:val="0"/>
              <w:autoSpaceDN w:val="0"/>
              <w:adjustRightInd w:val="0"/>
              <w:rPr>
                <w:rFonts w:ascii="Calibri" w:hAnsi="Calibri" w:cs="Calibri"/>
                <w:b/>
                <w:bCs/>
                <w:color w:val="000000"/>
              </w:rPr>
            </w:pPr>
          </w:p>
        </w:tc>
      </w:tr>
    </w:tbl>
    <w:p w:rsidR="000975FC" w:rsidRPr="000975FC" w:rsidRDefault="000975FC" w:rsidP="000975FC">
      <w:pPr>
        <w:widowControl w:val="0"/>
        <w:autoSpaceDE w:val="0"/>
        <w:autoSpaceDN w:val="0"/>
        <w:adjustRightInd w:val="0"/>
        <w:spacing w:after="0" w:line="240" w:lineRule="auto"/>
        <w:rPr>
          <w:rFonts w:ascii="Calibri" w:eastAsia="Courier New" w:hAnsi="Calibri" w:cs="Calibri"/>
          <w:b/>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4"/>
          <w:szCs w:val="24"/>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sz w:val="20"/>
          <w:szCs w:val="20"/>
          <w:lang w:eastAsia="sk-SK" w:bidi="sk-SK"/>
        </w:rPr>
      </w:pPr>
      <w:r w:rsidRPr="000975FC">
        <w:rPr>
          <w:rFonts w:ascii="Calibri" w:eastAsia="Courier New" w:hAnsi="Calibri" w:cs="Calibri"/>
          <w:color w:val="000000"/>
          <w:sz w:val="20"/>
          <w:szCs w:val="20"/>
          <w:lang w:eastAsia="sk-SK" w:bidi="sk-SK"/>
        </w:rPr>
        <w:t>V......................... dňa .............2019</w:t>
      </w:r>
    </w:p>
    <w:p w:rsidR="000975FC" w:rsidRPr="000975FC" w:rsidRDefault="000975FC" w:rsidP="000975FC">
      <w:pPr>
        <w:widowControl w:val="0"/>
        <w:autoSpaceDE w:val="0"/>
        <w:autoSpaceDN w:val="0"/>
        <w:adjustRightInd w:val="0"/>
        <w:spacing w:after="0" w:line="240" w:lineRule="auto"/>
        <w:ind w:firstLine="5103"/>
        <w:rPr>
          <w:rFonts w:ascii="Calibri" w:eastAsia="Courier New" w:hAnsi="Calibri" w:cs="Calibri"/>
          <w:color w:val="000000"/>
          <w:sz w:val="20"/>
          <w:szCs w:val="20"/>
          <w:lang w:eastAsia="sk-SK" w:bidi="sk-SK"/>
        </w:rPr>
      </w:pPr>
      <w:r w:rsidRPr="000975FC">
        <w:rPr>
          <w:rFonts w:ascii="Calibri" w:eastAsia="Courier New" w:hAnsi="Calibri" w:cs="Calibri"/>
          <w:color w:val="000000"/>
          <w:sz w:val="20"/>
          <w:szCs w:val="20"/>
          <w:lang w:eastAsia="sk-SK" w:bidi="sk-SK"/>
        </w:rPr>
        <w:t xml:space="preserve">                                    </w:t>
      </w:r>
      <w:r w:rsidRPr="000975FC">
        <w:rPr>
          <w:rFonts w:ascii="Calibri" w:eastAsia="Courier New" w:hAnsi="Calibri" w:cs="Calibri"/>
          <w:color w:val="000000"/>
          <w:sz w:val="20"/>
          <w:szCs w:val="20"/>
          <w:lang w:eastAsia="sk-SK" w:bidi="sk-SK"/>
        </w:rPr>
        <w:tab/>
      </w:r>
      <w:r w:rsidRPr="000975FC">
        <w:rPr>
          <w:rFonts w:ascii="Calibri" w:eastAsia="Courier New" w:hAnsi="Calibri" w:cs="Calibri"/>
          <w:color w:val="000000"/>
          <w:sz w:val="20"/>
          <w:szCs w:val="20"/>
          <w:lang w:eastAsia="sk-SK" w:bidi="sk-SK"/>
        </w:rPr>
        <w:tab/>
        <w:t xml:space="preserve">     –––––––––––––––––––––––––––––––––––</w:t>
      </w:r>
    </w:p>
    <w:p w:rsidR="00E30D1D" w:rsidRDefault="000975FC" w:rsidP="000975FC">
      <w:pPr>
        <w:widowControl w:val="0"/>
        <w:spacing w:after="0" w:line="240" w:lineRule="auto"/>
        <w:ind w:left="2686" w:firstLine="3686"/>
        <w:jc w:val="center"/>
        <w:rPr>
          <w:rFonts w:ascii="Calibri" w:eastAsia="Courier New" w:hAnsi="Calibri" w:cs="Calibri"/>
          <w:color w:val="000000"/>
          <w:sz w:val="20"/>
          <w:szCs w:val="20"/>
          <w:lang w:eastAsia="sk-SK" w:bidi="sk-SK"/>
        </w:rPr>
        <w:sectPr w:rsidR="00E30D1D" w:rsidSect="00E30D1D">
          <w:pgSz w:w="16838" w:h="11906" w:orient="landscape"/>
          <w:pgMar w:top="851" w:right="1418" w:bottom="1418" w:left="1418" w:header="709" w:footer="709" w:gutter="0"/>
          <w:cols w:space="708"/>
          <w:docGrid w:linePitch="360"/>
        </w:sectPr>
      </w:pPr>
      <w:r w:rsidRPr="000975FC">
        <w:rPr>
          <w:rFonts w:ascii="Calibri" w:eastAsia="Courier New" w:hAnsi="Calibri" w:cs="Calibri"/>
          <w:color w:val="000000"/>
          <w:sz w:val="20"/>
          <w:szCs w:val="20"/>
          <w:lang w:eastAsia="sk-SK" w:bidi="sk-SK"/>
        </w:rPr>
        <w:t xml:space="preserve">Podpis/   Meno, priezvisko štatutárneho zástupcu </w:t>
      </w:r>
    </w:p>
    <w:p w:rsidR="000975FC" w:rsidRPr="000975FC" w:rsidRDefault="00E30D1D" w:rsidP="000975FC">
      <w:pPr>
        <w:widowControl w:val="0"/>
        <w:spacing w:after="0" w:line="240" w:lineRule="auto"/>
        <w:rPr>
          <w:rFonts w:ascii="Calibri" w:eastAsia="Courier New" w:hAnsi="Calibri" w:cs="Calibri"/>
          <w:b/>
          <w:color w:val="000000"/>
          <w:lang w:eastAsia="sk-SK" w:bidi="sk-SK"/>
        </w:rPr>
      </w:pPr>
      <w:r>
        <w:rPr>
          <w:rFonts w:ascii="Calibri" w:eastAsia="Courier New" w:hAnsi="Calibri" w:cs="Calibri"/>
          <w:b/>
          <w:color w:val="000000"/>
          <w:lang w:eastAsia="sk-SK" w:bidi="sk-SK"/>
        </w:rPr>
        <w:lastRenderedPageBreak/>
        <w:t>P</w:t>
      </w:r>
      <w:r w:rsidR="000975FC" w:rsidRPr="000975FC">
        <w:rPr>
          <w:rFonts w:ascii="Calibri" w:eastAsia="Courier New" w:hAnsi="Calibri" w:cs="Calibri"/>
          <w:b/>
          <w:color w:val="000000"/>
          <w:lang w:eastAsia="sk-SK" w:bidi="sk-SK"/>
        </w:rPr>
        <w:t>ríloha č. 3- Návrh kúpnej zmluvy</w:t>
      </w: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b/>
          <w:bCs/>
          <w:color w:val="000000"/>
          <w:lang w:eastAsia="sk-SK" w:bidi="sk-SK"/>
        </w:rPr>
      </w:pP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b/>
          <w:bCs/>
          <w:color w:val="000000"/>
          <w:lang w:eastAsia="sk-SK" w:bidi="sk-SK"/>
        </w:rPr>
      </w:pPr>
      <w:r w:rsidRPr="000975FC">
        <w:rPr>
          <w:rFonts w:ascii="Calibri" w:eastAsia="Courier New" w:hAnsi="Calibri" w:cs="Calibri"/>
          <w:b/>
          <w:bCs/>
          <w:color w:val="000000"/>
          <w:lang w:eastAsia="sk-SK" w:bidi="sk-SK"/>
        </w:rPr>
        <w:t xml:space="preserve">Návrh </w:t>
      </w: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b/>
          <w:bCs/>
          <w:color w:val="000000"/>
          <w:lang w:eastAsia="sk-SK" w:bidi="sk-SK"/>
        </w:rPr>
      </w:pPr>
      <w:r w:rsidRPr="000975FC">
        <w:rPr>
          <w:rFonts w:ascii="Calibri" w:eastAsia="Courier New" w:hAnsi="Calibri" w:cs="Calibri"/>
          <w:b/>
          <w:bCs/>
          <w:color w:val="000000"/>
          <w:lang w:eastAsia="sk-SK" w:bidi="sk-SK"/>
        </w:rPr>
        <w:t>Kúpna zmluva</w:t>
      </w: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b/>
          <w:bCs/>
          <w:color w:val="000000"/>
          <w:lang w:eastAsia="sk-SK" w:bidi="sk-SK"/>
        </w:rPr>
      </w:pP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uzavretá podľa § 409 a </w:t>
      </w:r>
      <w:proofErr w:type="spellStart"/>
      <w:r w:rsidRPr="000975FC">
        <w:rPr>
          <w:rFonts w:ascii="Calibri" w:eastAsia="Courier New" w:hAnsi="Calibri" w:cs="Calibri"/>
          <w:color w:val="000000"/>
          <w:lang w:eastAsia="sk-SK" w:bidi="sk-SK"/>
        </w:rPr>
        <w:t>nasl</w:t>
      </w:r>
      <w:proofErr w:type="spellEnd"/>
      <w:r w:rsidRPr="000975FC">
        <w:rPr>
          <w:rFonts w:ascii="Calibri" w:eastAsia="Courier New" w:hAnsi="Calibri" w:cs="Calibri"/>
          <w:color w:val="000000"/>
          <w:lang w:eastAsia="sk-SK" w:bidi="sk-SK"/>
        </w:rPr>
        <w:t>. zákona č. 513/1991 Zb. Obchodný zákonník v znení</w:t>
      </w: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neskorších predpisov (ďalej v texte ako „zmluva“, v príslušnom gramatickom tvare)</w:t>
      </w: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color w:val="000000"/>
          <w:lang w:eastAsia="sk-SK" w:bidi="sk-SK"/>
        </w:rPr>
      </w:pPr>
    </w:p>
    <w:p w:rsidR="000975FC" w:rsidRPr="000975FC" w:rsidRDefault="000975FC" w:rsidP="000975FC">
      <w:pPr>
        <w:widowControl w:val="0"/>
        <w:autoSpaceDE w:val="0"/>
        <w:autoSpaceDN w:val="0"/>
        <w:adjustRightInd w:val="0"/>
        <w:spacing w:after="0" w:line="240" w:lineRule="auto"/>
        <w:jc w:val="both"/>
        <w:rPr>
          <w:rFonts w:ascii="Calibri" w:eastAsia="Courier New" w:hAnsi="Calibri" w:cs="Calibri"/>
          <w:b/>
          <w:bCs/>
          <w:color w:val="000000"/>
          <w:lang w:eastAsia="sk-SK" w:bidi="sk-SK"/>
        </w:rPr>
      </w:pPr>
      <w:r w:rsidRPr="000975FC">
        <w:rPr>
          <w:rFonts w:ascii="Calibri" w:eastAsia="Courier New" w:hAnsi="Calibri" w:cs="Calibri"/>
          <w:b/>
          <w:bCs/>
          <w:color w:val="000000"/>
          <w:lang w:eastAsia="sk-SK" w:bidi="sk-SK"/>
        </w:rPr>
        <w:t>Zmluvné strany</w:t>
      </w:r>
    </w:p>
    <w:p w:rsidR="000975FC" w:rsidRPr="000975FC" w:rsidRDefault="000975FC" w:rsidP="000975FC">
      <w:pPr>
        <w:widowControl w:val="0"/>
        <w:autoSpaceDE w:val="0"/>
        <w:autoSpaceDN w:val="0"/>
        <w:adjustRightInd w:val="0"/>
        <w:spacing w:after="0" w:line="240" w:lineRule="auto"/>
        <w:jc w:val="both"/>
        <w:rPr>
          <w:rFonts w:ascii="Calibri" w:eastAsia="Courier New" w:hAnsi="Calibri" w:cs="Calibri"/>
          <w:b/>
          <w:bCs/>
          <w:color w:val="000000"/>
          <w:lang w:eastAsia="sk-SK" w:bidi="sk-SK"/>
        </w:rPr>
      </w:pPr>
    </w:p>
    <w:p w:rsidR="000975FC" w:rsidRPr="000975FC" w:rsidRDefault="000975FC" w:rsidP="000975FC">
      <w:pPr>
        <w:widowControl w:val="0"/>
        <w:autoSpaceDE w:val="0"/>
        <w:autoSpaceDN w:val="0"/>
        <w:adjustRightInd w:val="0"/>
        <w:spacing w:after="0" w:line="240" w:lineRule="auto"/>
        <w:jc w:val="both"/>
        <w:rPr>
          <w:rFonts w:ascii="Calibri" w:eastAsia="Courier New" w:hAnsi="Calibri" w:cs="Calibri"/>
          <w:b/>
          <w:bCs/>
          <w:color w:val="000000"/>
          <w:lang w:eastAsia="sk-SK" w:bidi="sk-SK"/>
        </w:rPr>
      </w:pPr>
      <w:r w:rsidRPr="000975FC">
        <w:rPr>
          <w:rFonts w:ascii="Calibri" w:eastAsia="Courier New" w:hAnsi="Calibri" w:cs="Calibri"/>
          <w:b/>
          <w:bCs/>
          <w:color w:val="000000"/>
          <w:lang w:eastAsia="sk-SK" w:bidi="sk-SK"/>
        </w:rPr>
        <w:t>Kupujúci:</w:t>
      </w:r>
      <w:r w:rsidRPr="000975FC">
        <w:rPr>
          <w:rFonts w:ascii="Calibri" w:eastAsia="Courier New" w:hAnsi="Calibri" w:cs="Calibri"/>
          <w:b/>
          <w:bCs/>
          <w:color w:val="000000"/>
          <w:lang w:eastAsia="sk-SK" w:bidi="sk-SK"/>
        </w:rPr>
        <w:tab/>
      </w:r>
      <w:r w:rsidRPr="000975FC">
        <w:rPr>
          <w:rFonts w:ascii="Calibri" w:eastAsia="Courier New" w:hAnsi="Calibri" w:cs="Calibri"/>
          <w:b/>
          <w:bCs/>
          <w:color w:val="000000"/>
          <w:lang w:eastAsia="sk-SK" w:bidi="sk-SK"/>
        </w:rPr>
        <w:tab/>
      </w:r>
      <w:r w:rsidRPr="000975FC">
        <w:rPr>
          <w:rFonts w:ascii="Calibri" w:eastAsia="Courier New" w:hAnsi="Calibri" w:cs="Calibri"/>
          <w:b/>
          <w:bCs/>
          <w:color w:val="000000"/>
          <w:lang w:eastAsia="sk-SK" w:bidi="sk-SK"/>
        </w:rPr>
        <w:tab/>
      </w:r>
      <w:r w:rsidRPr="000975FC">
        <w:rPr>
          <w:rFonts w:ascii="Calibri" w:eastAsia="Courier New" w:hAnsi="Calibri" w:cs="Calibri"/>
          <w:b/>
          <w:bCs/>
          <w:color w:val="000000"/>
          <w:lang w:eastAsia="sk-SK" w:bidi="sk-SK"/>
        </w:rPr>
        <w:tab/>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Názov: AGROTECH SLOVAKIA s.r.o.</w:t>
      </w:r>
      <w:r w:rsidRPr="000975FC">
        <w:rPr>
          <w:rFonts w:ascii="Calibri" w:eastAsia="Courier New" w:hAnsi="Calibri" w:cs="Calibri"/>
          <w:color w:val="000000"/>
          <w:lang w:eastAsia="sk-SK" w:bidi="sk-SK"/>
        </w:rPr>
        <w:tab/>
      </w:r>
      <w:r w:rsidRPr="000975FC">
        <w:rPr>
          <w:rFonts w:ascii="Calibri" w:eastAsia="Courier New" w:hAnsi="Calibri" w:cs="Calibri"/>
          <w:color w:val="000000"/>
          <w:lang w:eastAsia="sk-SK" w:bidi="sk-SK"/>
        </w:rPr>
        <w:tab/>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adresa: Na Záhumní 613, 040 15 Košice</w:t>
      </w:r>
      <w:r w:rsidRPr="000975FC">
        <w:rPr>
          <w:rFonts w:ascii="Calibri" w:eastAsia="Courier New" w:hAnsi="Calibri" w:cs="Calibri"/>
          <w:color w:val="000000"/>
          <w:lang w:eastAsia="sk-SK" w:bidi="sk-SK"/>
        </w:rPr>
        <w:tab/>
      </w:r>
      <w:r w:rsidRPr="000975FC">
        <w:rPr>
          <w:rFonts w:ascii="Calibri" w:eastAsia="Courier New" w:hAnsi="Calibri" w:cs="Calibri"/>
          <w:color w:val="000000"/>
          <w:lang w:eastAsia="sk-SK" w:bidi="sk-SK"/>
        </w:rPr>
        <w:tab/>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FF0000"/>
          <w:lang w:eastAsia="sk-SK" w:bidi="sk-SK"/>
        </w:rPr>
      </w:pPr>
      <w:r w:rsidRPr="000975FC">
        <w:rPr>
          <w:rFonts w:ascii="Calibri" w:eastAsia="Courier New" w:hAnsi="Calibri" w:cs="Calibri"/>
          <w:color w:val="000000"/>
          <w:lang w:eastAsia="sk-SK" w:bidi="sk-SK"/>
        </w:rPr>
        <w:t>Štatutárny zástupca: Ing. Andrea Cibuľová</w:t>
      </w:r>
      <w:r w:rsidRPr="000975FC">
        <w:rPr>
          <w:rFonts w:ascii="Calibri" w:eastAsia="Courier New" w:hAnsi="Calibri" w:cs="Calibri"/>
          <w:color w:val="000000"/>
          <w:lang w:eastAsia="sk-SK" w:bidi="sk-SK"/>
        </w:rPr>
        <w:tab/>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IČO: 51029766</w:t>
      </w:r>
      <w:r w:rsidRPr="000975FC">
        <w:rPr>
          <w:rFonts w:ascii="Calibri" w:eastAsia="Courier New" w:hAnsi="Calibri" w:cs="Calibri"/>
          <w:color w:val="000000"/>
          <w:lang w:eastAsia="sk-SK" w:bidi="sk-SK"/>
        </w:rPr>
        <w:tab/>
      </w:r>
      <w:r w:rsidRPr="000975FC">
        <w:rPr>
          <w:rFonts w:ascii="Calibri" w:eastAsia="Courier New" w:hAnsi="Calibri" w:cs="Calibri"/>
          <w:color w:val="000000"/>
          <w:lang w:eastAsia="sk-SK" w:bidi="sk-SK"/>
        </w:rPr>
        <w:tab/>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DIČ: 2120565711</w:t>
      </w:r>
      <w:r w:rsidRPr="000975FC">
        <w:rPr>
          <w:rFonts w:ascii="Calibri" w:eastAsia="Courier New" w:hAnsi="Calibri" w:cs="Calibri"/>
          <w:color w:val="000000"/>
          <w:lang w:eastAsia="sk-SK" w:bidi="sk-SK"/>
        </w:rPr>
        <w:tab/>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Bankové spojenie: </w:t>
      </w:r>
      <w:r w:rsidRPr="000975FC">
        <w:rPr>
          <w:rFonts w:ascii="Calibri" w:eastAsia="Courier New" w:hAnsi="Calibri" w:cs="Calibri"/>
          <w:color w:val="000000"/>
          <w:lang w:eastAsia="sk-SK" w:bidi="sk-SK"/>
        </w:rPr>
        <w:tab/>
      </w:r>
      <w:r w:rsidRPr="000975FC">
        <w:rPr>
          <w:rFonts w:ascii="Calibri" w:eastAsia="Courier New" w:hAnsi="Calibri" w:cs="Calibri"/>
          <w:color w:val="000000"/>
          <w:lang w:eastAsia="sk-SK" w:bidi="sk-SK"/>
        </w:rPr>
        <w:tab/>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Číslo účtu (IBAN): </w:t>
      </w:r>
      <w:r w:rsidRPr="000975FC">
        <w:rPr>
          <w:rFonts w:ascii="Calibri" w:eastAsia="Courier New" w:hAnsi="Calibri" w:cs="Calibri"/>
          <w:color w:val="000000"/>
          <w:lang w:eastAsia="sk-SK" w:bidi="sk-SK"/>
        </w:rPr>
        <w:tab/>
      </w:r>
      <w:r w:rsidRPr="000975FC">
        <w:rPr>
          <w:rFonts w:ascii="Calibri" w:eastAsia="Courier New" w:hAnsi="Calibri" w:cs="Calibri"/>
          <w:color w:val="000000"/>
          <w:lang w:eastAsia="sk-SK" w:bidi="sk-SK"/>
        </w:rPr>
        <w:tab/>
      </w:r>
      <w:r w:rsidRPr="000975FC">
        <w:rPr>
          <w:rFonts w:ascii="Calibri" w:eastAsia="Calibri" w:hAnsi="Calibri" w:cs="Calibri"/>
          <w:color w:val="000000"/>
          <w:lang w:bidi="sk-SK"/>
        </w:rPr>
        <w:tab/>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Tel./fax: </w:t>
      </w:r>
      <w:r w:rsidRPr="000975FC">
        <w:rPr>
          <w:rFonts w:ascii="Calibri" w:eastAsia="Courier New" w:hAnsi="Calibri" w:cs="Calibri"/>
          <w:color w:val="000000"/>
          <w:lang w:eastAsia="sk-SK" w:bidi="sk-SK"/>
        </w:rPr>
        <w:tab/>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emailová adresa:</w:t>
      </w:r>
      <w:r w:rsidRPr="000975FC">
        <w:rPr>
          <w:rFonts w:ascii="Calibri" w:eastAsia="Courier New" w:hAnsi="Calibri" w:cs="Calibri"/>
          <w:color w:val="000000"/>
          <w:lang w:eastAsia="sk-SK" w:bidi="sk-SK"/>
        </w:rPr>
        <w:tab/>
      </w:r>
    </w:p>
    <w:p w:rsidR="000975FC" w:rsidRPr="000975FC" w:rsidRDefault="000975FC" w:rsidP="000975FC">
      <w:pPr>
        <w:widowControl w:val="0"/>
        <w:autoSpaceDE w:val="0"/>
        <w:autoSpaceDN w:val="0"/>
        <w:adjustRightInd w:val="0"/>
        <w:spacing w:after="0" w:line="240" w:lineRule="auto"/>
        <w:jc w:val="both"/>
        <w:rPr>
          <w:rFonts w:ascii="Calibri" w:eastAsia="Courier New" w:hAnsi="Calibri" w:cs="Calibri"/>
          <w:color w:val="000000"/>
          <w:lang w:eastAsia="sk-SK" w:bidi="sk-SK"/>
        </w:rPr>
      </w:pPr>
    </w:p>
    <w:p w:rsidR="000975FC" w:rsidRPr="000975FC" w:rsidRDefault="000975FC" w:rsidP="000975FC">
      <w:pPr>
        <w:widowControl w:val="0"/>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(ďalej v texte ako </w:t>
      </w:r>
      <w:r w:rsidRPr="000975FC">
        <w:rPr>
          <w:rFonts w:ascii="Calibri" w:eastAsia="Courier New" w:hAnsi="Calibri" w:cs="Calibri"/>
          <w:b/>
          <w:color w:val="000000"/>
          <w:lang w:eastAsia="sk-SK" w:bidi="sk-SK"/>
        </w:rPr>
        <w:t>„Kupujúci“,</w:t>
      </w:r>
      <w:r w:rsidRPr="000975FC">
        <w:rPr>
          <w:rFonts w:ascii="Calibri" w:eastAsia="Courier New" w:hAnsi="Calibri" w:cs="Calibri"/>
          <w:color w:val="000000"/>
          <w:lang w:eastAsia="sk-SK" w:bidi="sk-SK"/>
        </w:rPr>
        <w:t xml:space="preserve"> v príslušnom gramatickom tvare)</w:t>
      </w:r>
    </w:p>
    <w:p w:rsidR="000975FC" w:rsidRPr="000975FC" w:rsidRDefault="000975FC" w:rsidP="000975FC">
      <w:pPr>
        <w:widowControl w:val="0"/>
        <w:autoSpaceDE w:val="0"/>
        <w:autoSpaceDN w:val="0"/>
        <w:adjustRightInd w:val="0"/>
        <w:spacing w:after="0" w:line="240" w:lineRule="auto"/>
        <w:jc w:val="both"/>
        <w:rPr>
          <w:rFonts w:ascii="Calibri" w:eastAsia="Courier New" w:hAnsi="Calibri" w:cs="Calibri"/>
          <w:color w:val="000000"/>
          <w:lang w:eastAsia="sk-SK" w:bidi="sk-SK"/>
        </w:rPr>
      </w:pPr>
    </w:p>
    <w:p w:rsidR="000975FC" w:rsidRPr="000975FC" w:rsidRDefault="000975FC" w:rsidP="000975FC">
      <w:pPr>
        <w:widowControl w:val="0"/>
        <w:tabs>
          <w:tab w:val="left" w:pos="374"/>
          <w:tab w:val="left" w:pos="567"/>
          <w:tab w:val="left" w:pos="3366"/>
          <w:tab w:val="left" w:pos="3402"/>
        </w:tabs>
        <w:spacing w:after="0" w:line="240" w:lineRule="auto"/>
        <w:ind w:right="-397"/>
        <w:rPr>
          <w:rFonts w:ascii="Calibri" w:eastAsia="Calibri" w:hAnsi="Calibri" w:cs="Calibri"/>
          <w:b/>
          <w:color w:val="000000"/>
          <w:lang w:bidi="sk-SK"/>
        </w:rPr>
      </w:pPr>
      <w:r w:rsidRPr="000975FC">
        <w:rPr>
          <w:rFonts w:ascii="Calibri" w:eastAsia="Courier New" w:hAnsi="Calibri" w:cs="Calibri"/>
          <w:b/>
          <w:bCs/>
          <w:color w:val="000000"/>
          <w:lang w:eastAsia="sk-SK" w:bidi="sk-SK"/>
        </w:rPr>
        <w:t xml:space="preserve">Predávajúci:  </w:t>
      </w:r>
      <w:r w:rsidRPr="000975FC">
        <w:rPr>
          <w:rFonts w:ascii="Calibri" w:eastAsia="Calibri" w:hAnsi="Calibri" w:cs="Calibri"/>
          <w:b/>
          <w:color w:val="000000"/>
          <w:lang w:bidi="sk-SK"/>
        </w:rPr>
        <w:tab/>
      </w:r>
    </w:p>
    <w:p w:rsidR="000975FC" w:rsidRPr="000975FC" w:rsidRDefault="000975FC" w:rsidP="000975FC">
      <w:pPr>
        <w:widowControl w:val="0"/>
        <w:tabs>
          <w:tab w:val="left" w:pos="374"/>
          <w:tab w:val="left" w:pos="567"/>
          <w:tab w:val="left" w:pos="3366"/>
          <w:tab w:val="left" w:pos="3402"/>
        </w:tabs>
        <w:spacing w:after="0" w:line="240" w:lineRule="auto"/>
        <w:ind w:right="-397"/>
        <w:rPr>
          <w:rFonts w:ascii="Calibri" w:eastAsia="Calibri" w:hAnsi="Calibri" w:cs="Calibri"/>
          <w:b/>
          <w:color w:val="000000"/>
          <w:lang w:bidi="sk-SK"/>
        </w:rPr>
      </w:pPr>
      <w:r w:rsidRPr="000975FC">
        <w:rPr>
          <w:rFonts w:ascii="Calibri" w:eastAsia="Courier New" w:hAnsi="Calibri" w:cs="Calibri"/>
          <w:color w:val="000000"/>
          <w:lang w:eastAsia="sk-SK" w:bidi="sk-SK"/>
        </w:rPr>
        <w:t>Obchodné meno:</w:t>
      </w:r>
      <w:r w:rsidRPr="000975FC">
        <w:rPr>
          <w:rFonts w:ascii="Calibri" w:eastAsia="Courier New" w:hAnsi="Calibri" w:cs="Calibri"/>
          <w:b/>
          <w:color w:val="000000"/>
          <w:lang w:eastAsia="sk-SK" w:bidi="sk-SK"/>
        </w:rPr>
        <w:tab/>
      </w:r>
    </w:p>
    <w:p w:rsidR="000975FC" w:rsidRPr="000975FC" w:rsidRDefault="000975FC" w:rsidP="000975FC">
      <w:pPr>
        <w:widowControl w:val="0"/>
        <w:tabs>
          <w:tab w:val="left" w:pos="3402"/>
        </w:tabs>
        <w:autoSpaceDE w:val="0"/>
        <w:autoSpaceDN w:val="0"/>
        <w:adjustRightInd w:val="0"/>
        <w:spacing w:after="0" w:line="240" w:lineRule="auto"/>
        <w:ind w:right="-288"/>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Sídlo/miesto podnikania: </w:t>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Krajina:</w:t>
      </w:r>
      <w:r w:rsidRPr="000975FC">
        <w:rPr>
          <w:rFonts w:ascii="Calibri" w:eastAsia="Courier New" w:hAnsi="Calibri" w:cs="Calibri"/>
          <w:color w:val="000000"/>
          <w:lang w:eastAsia="sk-SK" w:bidi="sk-SK"/>
        </w:rPr>
        <w:tab/>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Štatutárny zástupca: </w:t>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Konanie: </w:t>
      </w:r>
    </w:p>
    <w:p w:rsidR="000975FC" w:rsidRPr="000975FC" w:rsidRDefault="000975FC" w:rsidP="000975FC">
      <w:pPr>
        <w:widowControl w:val="0"/>
        <w:tabs>
          <w:tab w:val="left" w:pos="374"/>
          <w:tab w:val="left" w:pos="567"/>
          <w:tab w:val="left" w:pos="3366"/>
          <w:tab w:val="left" w:pos="3402"/>
        </w:tabs>
        <w:spacing w:after="0" w:line="240" w:lineRule="auto"/>
        <w:ind w:right="-397"/>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IČO: </w:t>
      </w:r>
      <w:r w:rsidRPr="000975FC">
        <w:rPr>
          <w:rFonts w:ascii="Calibri" w:eastAsia="Courier New" w:hAnsi="Calibri" w:cs="Calibri"/>
          <w:color w:val="000000"/>
          <w:lang w:eastAsia="sk-SK" w:bidi="sk-SK"/>
        </w:rPr>
        <w:tab/>
      </w:r>
      <w:r w:rsidRPr="000975FC">
        <w:rPr>
          <w:rFonts w:ascii="Calibri" w:eastAsia="Courier New" w:hAnsi="Calibri" w:cs="Calibri"/>
          <w:color w:val="000000"/>
          <w:lang w:eastAsia="sk-SK" w:bidi="sk-SK"/>
        </w:rPr>
        <w:tab/>
      </w:r>
      <w:r w:rsidRPr="000975FC">
        <w:rPr>
          <w:rFonts w:ascii="Calibri" w:eastAsia="Courier New" w:hAnsi="Calibri" w:cs="Calibri"/>
          <w:color w:val="000000"/>
          <w:lang w:eastAsia="sk-SK" w:bidi="sk-SK"/>
        </w:rPr>
        <w:tab/>
      </w:r>
    </w:p>
    <w:p w:rsidR="000975FC" w:rsidRPr="000975FC" w:rsidRDefault="000975FC" w:rsidP="000975FC">
      <w:pPr>
        <w:widowControl w:val="0"/>
        <w:tabs>
          <w:tab w:val="left" w:pos="374"/>
          <w:tab w:val="left" w:pos="567"/>
          <w:tab w:val="left" w:pos="3366"/>
          <w:tab w:val="left" w:pos="3402"/>
        </w:tabs>
        <w:spacing w:after="0" w:line="240" w:lineRule="auto"/>
        <w:ind w:right="-397"/>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DIČ:</w:t>
      </w:r>
      <w:r w:rsidRPr="000975FC">
        <w:rPr>
          <w:rFonts w:ascii="Calibri" w:eastAsia="Courier New" w:hAnsi="Calibri" w:cs="Calibri"/>
          <w:color w:val="000000"/>
          <w:lang w:eastAsia="sk-SK" w:bidi="sk-SK"/>
        </w:rPr>
        <w:tab/>
      </w:r>
      <w:r w:rsidRPr="000975FC">
        <w:rPr>
          <w:rFonts w:ascii="Calibri" w:eastAsia="Courier New" w:hAnsi="Calibri" w:cs="Calibri"/>
          <w:color w:val="000000"/>
          <w:lang w:eastAsia="sk-SK" w:bidi="sk-SK"/>
        </w:rPr>
        <w:tab/>
        <w:t xml:space="preserve"> </w:t>
      </w:r>
    </w:p>
    <w:p w:rsidR="000975FC" w:rsidRPr="000975FC" w:rsidRDefault="000975FC" w:rsidP="000975FC">
      <w:pPr>
        <w:widowControl w:val="0"/>
        <w:tabs>
          <w:tab w:val="left" w:pos="374"/>
          <w:tab w:val="left" w:pos="567"/>
          <w:tab w:val="left" w:pos="3366"/>
          <w:tab w:val="left" w:pos="3402"/>
        </w:tabs>
        <w:spacing w:after="0" w:line="240" w:lineRule="auto"/>
        <w:ind w:right="-397"/>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IČ DPH: </w:t>
      </w:r>
      <w:r w:rsidRPr="000975FC">
        <w:rPr>
          <w:rFonts w:ascii="Calibri" w:eastAsia="Courier New" w:hAnsi="Calibri" w:cs="Calibri"/>
          <w:color w:val="000000"/>
          <w:lang w:eastAsia="sk-SK" w:bidi="sk-SK"/>
        </w:rPr>
        <w:tab/>
      </w:r>
    </w:p>
    <w:p w:rsidR="000975FC" w:rsidRPr="000975FC" w:rsidRDefault="000975FC" w:rsidP="000975FC">
      <w:pPr>
        <w:widowControl w:val="0"/>
        <w:tabs>
          <w:tab w:val="left" w:pos="374"/>
          <w:tab w:val="left" w:pos="567"/>
          <w:tab w:val="left" w:pos="3366"/>
          <w:tab w:val="left" w:pos="3402"/>
        </w:tabs>
        <w:spacing w:after="0" w:line="240" w:lineRule="auto"/>
        <w:ind w:right="-397"/>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Bankové spojenie:</w:t>
      </w:r>
      <w:r w:rsidRPr="000975FC">
        <w:rPr>
          <w:rFonts w:ascii="Calibri" w:eastAsia="Courier New" w:hAnsi="Calibri" w:cs="Calibri"/>
          <w:color w:val="000000"/>
          <w:lang w:eastAsia="sk-SK" w:bidi="sk-SK"/>
        </w:rPr>
        <w:tab/>
        <w:t xml:space="preserve"> </w:t>
      </w:r>
    </w:p>
    <w:p w:rsidR="000975FC" w:rsidRPr="000975FC" w:rsidRDefault="000975FC" w:rsidP="000975FC">
      <w:pPr>
        <w:widowControl w:val="0"/>
        <w:tabs>
          <w:tab w:val="left" w:pos="374"/>
          <w:tab w:val="left" w:pos="567"/>
          <w:tab w:val="left" w:pos="3366"/>
          <w:tab w:val="left" w:pos="3402"/>
        </w:tabs>
        <w:spacing w:after="0" w:line="240" w:lineRule="auto"/>
        <w:ind w:right="-397"/>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Číslo účtu / IBAN:  </w:t>
      </w:r>
      <w:r w:rsidRPr="000975FC">
        <w:rPr>
          <w:rFonts w:ascii="Calibri" w:eastAsia="Courier New" w:hAnsi="Calibri" w:cs="Calibri"/>
          <w:color w:val="000000"/>
          <w:lang w:eastAsia="sk-SK" w:bidi="sk-SK"/>
        </w:rPr>
        <w:tab/>
        <w:t xml:space="preserve"> </w:t>
      </w:r>
    </w:p>
    <w:p w:rsidR="000975FC" w:rsidRPr="000975FC" w:rsidRDefault="000975FC" w:rsidP="000975FC">
      <w:pPr>
        <w:widowControl w:val="0"/>
        <w:tabs>
          <w:tab w:val="left" w:pos="374"/>
          <w:tab w:val="left" w:pos="567"/>
          <w:tab w:val="left" w:pos="3366"/>
          <w:tab w:val="left" w:pos="3402"/>
        </w:tabs>
        <w:spacing w:after="0" w:line="240" w:lineRule="auto"/>
        <w:ind w:right="-397"/>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Registrácia: </w:t>
      </w:r>
    </w:p>
    <w:p w:rsidR="000975FC" w:rsidRPr="000975FC" w:rsidRDefault="000975FC" w:rsidP="000975FC">
      <w:pPr>
        <w:widowControl w:val="0"/>
        <w:tabs>
          <w:tab w:val="left" w:pos="3402"/>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Tel./fax:</w:t>
      </w:r>
      <w:r w:rsidRPr="000975FC">
        <w:rPr>
          <w:rFonts w:ascii="Calibri" w:eastAsia="Courier New" w:hAnsi="Calibri" w:cs="Calibri"/>
          <w:color w:val="000000"/>
          <w:lang w:eastAsia="sk-SK" w:bidi="sk-SK"/>
        </w:rPr>
        <w:tab/>
      </w:r>
    </w:p>
    <w:p w:rsidR="000975FC" w:rsidRPr="000975FC" w:rsidRDefault="000975FC" w:rsidP="000975FC">
      <w:pPr>
        <w:widowControl w:val="0"/>
        <w:tabs>
          <w:tab w:val="left" w:pos="374"/>
          <w:tab w:val="left" w:pos="567"/>
          <w:tab w:val="left" w:pos="3366"/>
          <w:tab w:val="left" w:pos="3402"/>
        </w:tabs>
        <w:spacing w:after="0" w:line="240" w:lineRule="auto"/>
        <w:ind w:right="-397"/>
        <w:rPr>
          <w:rFonts w:ascii="Calibri" w:eastAsia="Courier New" w:hAnsi="Calibri" w:cs="Calibri"/>
          <w:b/>
          <w:color w:val="000000"/>
          <w:lang w:eastAsia="sk-SK" w:bidi="sk-SK"/>
        </w:rPr>
      </w:pPr>
      <w:r w:rsidRPr="000975FC">
        <w:rPr>
          <w:rFonts w:ascii="Calibri" w:eastAsia="Courier New" w:hAnsi="Calibri" w:cs="Calibri"/>
          <w:color w:val="000000"/>
          <w:lang w:eastAsia="sk-SK" w:bidi="sk-SK"/>
        </w:rPr>
        <w:t xml:space="preserve">emailová adresa: </w:t>
      </w:r>
    </w:p>
    <w:p w:rsidR="000975FC" w:rsidRPr="000975FC" w:rsidRDefault="000975FC" w:rsidP="000975FC">
      <w:pPr>
        <w:widowControl w:val="0"/>
        <w:autoSpaceDE w:val="0"/>
        <w:autoSpaceDN w:val="0"/>
        <w:adjustRightInd w:val="0"/>
        <w:spacing w:after="0" w:line="240" w:lineRule="auto"/>
        <w:ind w:right="-288"/>
        <w:rPr>
          <w:rFonts w:ascii="Calibri" w:eastAsia="Courier New" w:hAnsi="Calibri" w:cs="Calibri"/>
          <w:color w:val="000000"/>
          <w:lang w:eastAsia="sk-SK" w:bidi="sk-SK"/>
        </w:rPr>
      </w:pPr>
    </w:p>
    <w:p w:rsidR="000975FC" w:rsidRPr="000975FC" w:rsidRDefault="000975FC" w:rsidP="000975FC">
      <w:pPr>
        <w:widowControl w:val="0"/>
        <w:autoSpaceDE w:val="0"/>
        <w:autoSpaceDN w:val="0"/>
        <w:adjustRightInd w:val="0"/>
        <w:spacing w:after="0" w:line="240" w:lineRule="auto"/>
        <w:ind w:right="-288"/>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(ďalej v texte ako „</w:t>
      </w:r>
      <w:r w:rsidRPr="000975FC">
        <w:rPr>
          <w:rFonts w:ascii="Calibri" w:eastAsia="Courier New" w:hAnsi="Calibri" w:cs="Calibri"/>
          <w:b/>
          <w:bCs/>
          <w:color w:val="000000"/>
          <w:lang w:eastAsia="sk-SK" w:bidi="sk-SK"/>
        </w:rPr>
        <w:t xml:space="preserve">Predávajúci“, </w:t>
      </w:r>
      <w:r w:rsidRPr="000975FC">
        <w:rPr>
          <w:rFonts w:ascii="Calibri" w:eastAsia="Courier New" w:hAnsi="Calibri" w:cs="Calibri"/>
          <w:bCs/>
          <w:color w:val="000000"/>
          <w:lang w:eastAsia="sk-SK" w:bidi="sk-SK"/>
        </w:rPr>
        <w:t>v príslušnom gramatickom tvare)</w:t>
      </w:r>
    </w:p>
    <w:p w:rsidR="000975FC" w:rsidRPr="000975FC" w:rsidRDefault="000975FC" w:rsidP="000975FC">
      <w:pPr>
        <w:widowControl w:val="0"/>
        <w:autoSpaceDE w:val="0"/>
        <w:autoSpaceDN w:val="0"/>
        <w:adjustRightInd w:val="0"/>
        <w:spacing w:after="0" w:line="240" w:lineRule="auto"/>
        <w:jc w:val="both"/>
        <w:rPr>
          <w:rFonts w:ascii="Calibri" w:eastAsia="Courier New" w:hAnsi="Calibri" w:cs="Calibri"/>
          <w:color w:val="000000"/>
          <w:lang w:eastAsia="sk-SK" w:bidi="sk-SK"/>
        </w:rPr>
      </w:pP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Preambula</w:t>
      </w:r>
    </w:p>
    <w:p w:rsidR="000975FC" w:rsidRPr="000975FC" w:rsidRDefault="000975FC" w:rsidP="000975FC">
      <w:pPr>
        <w:widowControl w:val="0"/>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Zmluvné strany uzatvárajú túto zmluvu na základe výsledku procesu verejného obstarávania v súlade s ustanoveniami zákona č. 343/2015 </w:t>
      </w:r>
      <w:proofErr w:type="spellStart"/>
      <w:r w:rsidRPr="000975FC">
        <w:rPr>
          <w:rFonts w:ascii="Calibri" w:eastAsia="Courier New" w:hAnsi="Calibri" w:cs="Calibri"/>
          <w:color w:val="000000"/>
          <w:lang w:eastAsia="sk-SK" w:bidi="sk-SK"/>
        </w:rPr>
        <w:t>Z.z</w:t>
      </w:r>
      <w:proofErr w:type="spellEnd"/>
      <w:r w:rsidRPr="000975FC">
        <w:rPr>
          <w:rFonts w:ascii="Calibri" w:eastAsia="Courier New" w:hAnsi="Calibri" w:cs="Calibri"/>
          <w:color w:val="000000"/>
          <w:lang w:eastAsia="sk-SK" w:bidi="sk-SK"/>
        </w:rPr>
        <w:t>. o verejnom obstarávaní a o zmene a doplnení niektorých zákonov v znení neskorších zákonov v platnom znení.</w:t>
      </w:r>
    </w:p>
    <w:p w:rsidR="000975FC" w:rsidRPr="000975FC" w:rsidRDefault="000975FC" w:rsidP="000975FC">
      <w:pPr>
        <w:widowControl w:val="0"/>
        <w:tabs>
          <w:tab w:val="left" w:pos="708"/>
        </w:tabs>
        <w:autoSpaceDE w:val="0"/>
        <w:autoSpaceDN w:val="0"/>
        <w:adjustRightInd w:val="0"/>
        <w:spacing w:after="0" w:line="240" w:lineRule="auto"/>
        <w:jc w:val="both"/>
        <w:rPr>
          <w:rFonts w:ascii="Calibri" w:eastAsia="Courier New" w:hAnsi="Calibri" w:cs="Calibri"/>
          <w:color w:val="000000"/>
          <w:highlight w:val="yellow"/>
          <w:lang w:eastAsia="sk-SK" w:bidi="sk-SK"/>
        </w:rPr>
      </w:pP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Čl. I</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Predmet  zmluvy</w:t>
      </w:r>
    </w:p>
    <w:p w:rsidR="000975FC" w:rsidRPr="000975FC" w:rsidRDefault="000975FC" w:rsidP="000975FC">
      <w:pPr>
        <w:widowControl w:val="0"/>
        <w:numPr>
          <w:ilvl w:val="0"/>
          <w:numId w:val="3"/>
        </w:numPr>
        <w:tabs>
          <w:tab w:val="left" w:pos="708"/>
          <w:tab w:val="left" w:pos="2160"/>
          <w:tab w:val="left" w:pos="2880"/>
          <w:tab w:val="left" w:pos="4500"/>
        </w:tabs>
        <w:autoSpaceDE w:val="0"/>
        <w:autoSpaceDN w:val="0"/>
        <w:adjustRightInd w:val="0"/>
        <w:spacing w:after="0" w:line="240" w:lineRule="auto"/>
        <w:ind w:left="284" w:hanging="426"/>
        <w:contextualSpacing/>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Predmet zmluvy je podrobne špecifikovaný v  Prílohe č.1 tejto zmluvy. Tovar sa Predávajúci zaväzuje dodať vo vyhotovení, s výbavou a sprievodnou dokumentáciou minimálne v zmysle špecifikácie uvedenej v Prílohe č.1.</w:t>
      </w:r>
      <w:r w:rsidRPr="000975FC">
        <w:rPr>
          <w:rFonts w:ascii="Calibri" w:eastAsia="Courier New" w:hAnsi="Calibri" w:cs="Calibri"/>
          <w:color w:val="FF0000"/>
          <w:lang w:eastAsia="sk-SK" w:bidi="sk-SK"/>
        </w:rPr>
        <w:t xml:space="preserve"> </w:t>
      </w:r>
    </w:p>
    <w:p w:rsidR="000975FC" w:rsidRPr="000975FC" w:rsidRDefault="000975FC" w:rsidP="000975FC">
      <w:pPr>
        <w:widowControl w:val="0"/>
        <w:tabs>
          <w:tab w:val="left" w:pos="708"/>
        </w:tabs>
        <w:autoSpaceDE w:val="0"/>
        <w:autoSpaceDN w:val="0"/>
        <w:adjustRightInd w:val="0"/>
        <w:spacing w:after="0" w:line="240" w:lineRule="auto"/>
        <w:rPr>
          <w:rFonts w:ascii="Calibri" w:eastAsia="Courier New" w:hAnsi="Calibri" w:cs="Calibri"/>
          <w:color w:val="000000"/>
          <w:lang w:eastAsia="sk-SK" w:bidi="sk-SK"/>
        </w:rPr>
      </w:pPr>
    </w:p>
    <w:p w:rsidR="000975FC" w:rsidRPr="000975FC" w:rsidRDefault="000975FC" w:rsidP="000975FC">
      <w:pPr>
        <w:widowControl w:val="0"/>
        <w:numPr>
          <w:ilvl w:val="0"/>
          <w:numId w:val="3"/>
        </w:numPr>
        <w:tabs>
          <w:tab w:val="left" w:pos="708"/>
          <w:tab w:val="left" w:pos="2160"/>
          <w:tab w:val="left" w:pos="2880"/>
          <w:tab w:val="left" w:pos="4500"/>
        </w:tabs>
        <w:autoSpaceDE w:val="0"/>
        <w:autoSpaceDN w:val="0"/>
        <w:adjustRightInd w:val="0"/>
        <w:spacing w:after="0" w:line="240" w:lineRule="auto"/>
        <w:ind w:left="284" w:hanging="426"/>
        <w:contextualSpacing/>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Predávajúci sa zaväzuje dodať Tovar špecifikovaný v bode 1. článku I (ďalej v texte ako  „Tovar“, </w:t>
      </w:r>
      <w:r w:rsidRPr="000975FC">
        <w:rPr>
          <w:rFonts w:ascii="Calibri" w:eastAsia="Courier New" w:hAnsi="Calibri" w:cs="Calibri"/>
          <w:color w:val="000000"/>
          <w:lang w:eastAsia="sk-SK" w:bidi="sk-SK"/>
        </w:rPr>
        <w:lastRenderedPageBreak/>
        <w:t>v príslušnom gramatickom tvare ) a Kupujúci sa zaväzuje Tovar prevziať a zaplatiť za Tovar dohodnutú kúpnu cenu, všetko za podmienok  dohodnutých v tejto zmluve.</w:t>
      </w:r>
    </w:p>
    <w:p w:rsidR="000975FC" w:rsidRPr="000975FC" w:rsidRDefault="000975FC" w:rsidP="000975FC">
      <w:pPr>
        <w:widowControl w:val="0"/>
        <w:tabs>
          <w:tab w:val="left" w:pos="708"/>
        </w:tabs>
        <w:autoSpaceDE w:val="0"/>
        <w:autoSpaceDN w:val="0"/>
        <w:adjustRightInd w:val="0"/>
        <w:spacing w:line="240" w:lineRule="auto"/>
        <w:ind w:left="284"/>
        <w:contextualSpacing/>
        <w:jc w:val="both"/>
        <w:rPr>
          <w:rFonts w:ascii="Calibri" w:eastAsia="Courier New" w:hAnsi="Calibri" w:cs="Calibri"/>
          <w:color w:val="000000"/>
          <w:lang w:eastAsia="sk-SK" w:bidi="sk-SK"/>
        </w:rPr>
      </w:pP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Čl. II</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Kúpna cena</w:t>
      </w:r>
    </w:p>
    <w:p w:rsidR="000975FC" w:rsidRPr="000975FC" w:rsidRDefault="000975FC" w:rsidP="000975FC">
      <w:pPr>
        <w:widowControl w:val="0"/>
        <w:numPr>
          <w:ilvl w:val="0"/>
          <w:numId w:val="4"/>
        </w:numPr>
        <w:tabs>
          <w:tab w:val="left" w:pos="284"/>
          <w:tab w:val="left" w:pos="2160"/>
          <w:tab w:val="left" w:pos="2880"/>
          <w:tab w:val="left" w:pos="4500"/>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 Kúpna cena za dodanie Tovaru je stanovená podľa § 3 zákona NR SR č. 18/1996 Z. z. o cenách, v znení neskorších predpisov, vyhlášky MF SR č. 87/1996 z. z., ktorou sa vykonáva zákon NR SR č. 18/1996 </w:t>
      </w:r>
      <w:proofErr w:type="spellStart"/>
      <w:r w:rsidRPr="000975FC">
        <w:rPr>
          <w:rFonts w:ascii="Calibri" w:eastAsia="Courier New" w:hAnsi="Calibri" w:cs="Calibri"/>
          <w:color w:val="000000"/>
          <w:lang w:eastAsia="sk-SK" w:bidi="sk-SK"/>
        </w:rPr>
        <w:t>Z.z</w:t>
      </w:r>
      <w:proofErr w:type="spellEnd"/>
      <w:r w:rsidRPr="000975FC">
        <w:rPr>
          <w:rFonts w:ascii="Calibri" w:eastAsia="Courier New" w:hAnsi="Calibri" w:cs="Calibri"/>
          <w:color w:val="000000"/>
          <w:lang w:eastAsia="sk-SK" w:bidi="sk-SK"/>
        </w:rPr>
        <w:t xml:space="preserve">. o cenách ako maximálna kúpna cena je: </w:t>
      </w:r>
    </w:p>
    <w:p w:rsidR="000975FC" w:rsidRPr="000975FC" w:rsidRDefault="000975FC" w:rsidP="000975FC">
      <w:pPr>
        <w:widowControl w:val="0"/>
        <w:tabs>
          <w:tab w:val="left" w:pos="284"/>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ab/>
        <w:t>Cena bez DPH:  .................... Eur</w:t>
      </w:r>
    </w:p>
    <w:p w:rsidR="000975FC" w:rsidRPr="000975FC" w:rsidRDefault="000975FC" w:rsidP="000975FC">
      <w:pPr>
        <w:widowControl w:val="0"/>
        <w:tabs>
          <w:tab w:val="left" w:pos="284"/>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ab/>
        <w:t xml:space="preserve">DPH 20%:           .................... Eur </w:t>
      </w:r>
    </w:p>
    <w:p w:rsidR="000975FC" w:rsidRPr="000975FC" w:rsidRDefault="000975FC" w:rsidP="000975FC">
      <w:pPr>
        <w:widowControl w:val="0"/>
        <w:tabs>
          <w:tab w:val="left" w:pos="284"/>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ab/>
        <w:t>Cena s DPH:       .................... Eur</w:t>
      </w:r>
    </w:p>
    <w:p w:rsidR="000975FC" w:rsidRPr="000975FC" w:rsidRDefault="000975FC" w:rsidP="000975FC">
      <w:pPr>
        <w:widowControl w:val="0"/>
        <w:tabs>
          <w:tab w:val="left" w:pos="284"/>
        </w:tabs>
        <w:autoSpaceDE w:val="0"/>
        <w:autoSpaceDN w:val="0"/>
        <w:adjustRightInd w:val="0"/>
        <w:spacing w:after="0" w:line="240" w:lineRule="auto"/>
        <w:jc w:val="both"/>
        <w:rPr>
          <w:rFonts w:ascii="Calibri" w:eastAsia="Courier New" w:hAnsi="Calibri" w:cs="Calibri"/>
          <w:color w:val="000000"/>
          <w:lang w:eastAsia="sk-SK" w:bidi="sk-SK"/>
        </w:rPr>
      </w:pPr>
    </w:p>
    <w:p w:rsidR="000975FC" w:rsidRPr="000975FC" w:rsidRDefault="000975FC" w:rsidP="000975FC">
      <w:pPr>
        <w:widowControl w:val="0"/>
        <w:tabs>
          <w:tab w:val="left" w:pos="284"/>
        </w:tabs>
        <w:autoSpaceDE w:val="0"/>
        <w:autoSpaceDN w:val="0"/>
        <w:adjustRightInd w:val="0"/>
        <w:spacing w:after="0" w:line="240" w:lineRule="auto"/>
        <w:ind w:left="284"/>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Podrobnejšia špecifikácia ceny je určená v Prílohe č. 2 tejto zmluvy – Ocenený štruktúrovaný rozpočet. </w:t>
      </w:r>
    </w:p>
    <w:p w:rsidR="000975FC" w:rsidRPr="000975FC" w:rsidRDefault="000975FC" w:rsidP="000975FC">
      <w:pPr>
        <w:widowControl w:val="0"/>
        <w:tabs>
          <w:tab w:val="left" w:pos="708"/>
        </w:tabs>
        <w:autoSpaceDE w:val="0"/>
        <w:autoSpaceDN w:val="0"/>
        <w:adjustRightInd w:val="0"/>
        <w:spacing w:after="0" w:line="240" w:lineRule="auto"/>
        <w:jc w:val="both"/>
        <w:rPr>
          <w:rFonts w:ascii="Calibri" w:eastAsia="Courier New" w:hAnsi="Calibri" w:cs="Calibri"/>
          <w:color w:val="000000"/>
          <w:lang w:eastAsia="sk-SK" w:bidi="sk-SK"/>
        </w:rPr>
      </w:pPr>
    </w:p>
    <w:p w:rsidR="000975FC" w:rsidRPr="000975FC" w:rsidRDefault="000975FC" w:rsidP="000975FC">
      <w:pPr>
        <w:widowControl w:val="0"/>
        <w:numPr>
          <w:ilvl w:val="0"/>
          <w:numId w:val="4"/>
        </w:numPr>
        <w:tabs>
          <w:tab w:val="left" w:pos="360"/>
          <w:tab w:val="left" w:pos="2160"/>
          <w:tab w:val="left" w:pos="2880"/>
          <w:tab w:val="left" w:pos="4500"/>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Kúpnou cenou sa rozumie maximálna kúpna cena vrátane všetkých poplatkov súvisiacich s dodaním Tovaru, a to najmä colných a daňových poplatkov, komplexného zabezpečenia služieb spojených s dodávkou Tovaru (náklady na dopravu, poistenie resp. iné   náklady) a vrátane vykonania predpredajného servisu a zaškolenia.</w:t>
      </w:r>
    </w:p>
    <w:p w:rsidR="000975FC" w:rsidRPr="000975FC" w:rsidRDefault="000975FC" w:rsidP="000975FC">
      <w:pPr>
        <w:widowControl w:val="0"/>
        <w:numPr>
          <w:ilvl w:val="0"/>
          <w:numId w:val="4"/>
        </w:numPr>
        <w:tabs>
          <w:tab w:val="left" w:pos="360"/>
          <w:tab w:val="left" w:pos="2160"/>
          <w:tab w:val="left" w:pos="2880"/>
          <w:tab w:val="left" w:pos="4500"/>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Zmeniť výšku dohodnutej kúpnej ceny podľa tejto zmluvy je možné len v prípade zmeny výšky dane z pridanej hodnoty prípadne v dôsledku zmeny právnych predpisov upravujúcich výšku cla, dane prípadne iných zákonných poplatkov.</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Čl. III</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Platobné podmienky</w:t>
      </w:r>
    </w:p>
    <w:p w:rsidR="000975FC" w:rsidRPr="000975FC" w:rsidRDefault="000975FC" w:rsidP="000975FC">
      <w:pPr>
        <w:widowControl w:val="0"/>
        <w:tabs>
          <w:tab w:val="left" w:pos="36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1.   Platba za Tovar sa realizuje bezhotovostne prevodným príkazom na účet Predávajúceho, na základe faktúr vystavených Predávajúcim a doručených Kupujúcemu, po prevzatí Tovaru Kupujúcim.</w:t>
      </w:r>
    </w:p>
    <w:p w:rsidR="000975FC" w:rsidRPr="000975FC" w:rsidRDefault="000975FC" w:rsidP="000975FC">
      <w:pPr>
        <w:widowControl w:val="0"/>
        <w:tabs>
          <w:tab w:val="left" w:pos="360"/>
        </w:tabs>
        <w:autoSpaceDE w:val="0"/>
        <w:autoSpaceDN w:val="0"/>
        <w:adjustRightInd w:val="0"/>
        <w:spacing w:after="0" w:line="240" w:lineRule="auto"/>
        <w:ind w:left="567" w:hanging="567"/>
        <w:jc w:val="both"/>
        <w:rPr>
          <w:rFonts w:ascii="Calibri" w:eastAsia="Courier New" w:hAnsi="Calibri" w:cs="Calibri"/>
          <w:color w:val="000000"/>
          <w:lang w:eastAsia="sk-SK" w:bidi="sk-SK"/>
        </w:rPr>
      </w:pPr>
    </w:p>
    <w:p w:rsidR="000975FC" w:rsidRPr="000975FC" w:rsidRDefault="000975FC" w:rsidP="000975FC">
      <w:pPr>
        <w:widowControl w:val="0"/>
        <w:numPr>
          <w:ilvl w:val="0"/>
          <w:numId w:val="5"/>
        </w:numPr>
        <w:tabs>
          <w:tab w:val="num" w:pos="426"/>
          <w:tab w:val="num" w:pos="567"/>
          <w:tab w:val="left" w:pos="2160"/>
          <w:tab w:val="left" w:pos="2880"/>
          <w:tab w:val="left" w:pos="4500"/>
        </w:tabs>
        <w:autoSpaceDE w:val="0"/>
        <w:autoSpaceDN w:val="0"/>
        <w:adjustRightInd w:val="0"/>
        <w:spacing w:after="0" w:line="240" w:lineRule="auto"/>
        <w:ind w:left="567" w:hanging="567"/>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Platobné podmienky boli dohodnuté tak, že Kupujúci sa zaväzuje kúpnu cenu za Tovar podľa </w:t>
      </w:r>
    </w:p>
    <w:p w:rsidR="000975FC" w:rsidRPr="000975FC" w:rsidRDefault="000975FC" w:rsidP="000975FC">
      <w:pPr>
        <w:widowControl w:val="0"/>
        <w:tabs>
          <w:tab w:val="num" w:pos="567"/>
        </w:tabs>
        <w:autoSpaceDE w:val="0"/>
        <w:autoSpaceDN w:val="0"/>
        <w:adjustRightInd w:val="0"/>
        <w:spacing w:after="0" w:line="240" w:lineRule="auto"/>
        <w:ind w:left="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tejto zmluvy uvedenú v bode 1, článku II zmluvy  zaplatiť  </w:t>
      </w:r>
      <w:r w:rsidRPr="000975FC">
        <w:rPr>
          <w:rFonts w:ascii="Calibri" w:eastAsia="Calibri" w:hAnsi="Calibri" w:cs="Calibri"/>
          <w:color w:val="000000"/>
          <w:lang w:bidi="sk-SK"/>
        </w:rPr>
        <w:t>na základe jednotlivých faktúr vystavených dodávateľom po protokolárnom odovzdaní a prevzatí Tovaru.</w:t>
      </w:r>
    </w:p>
    <w:p w:rsidR="000975FC" w:rsidRPr="000975FC" w:rsidRDefault="000975FC" w:rsidP="000975FC">
      <w:pPr>
        <w:widowControl w:val="0"/>
        <w:tabs>
          <w:tab w:val="left" w:pos="426"/>
        </w:tabs>
        <w:spacing w:after="0" w:line="240" w:lineRule="auto"/>
        <w:ind w:left="567" w:right="-426" w:hanging="567"/>
        <w:jc w:val="both"/>
        <w:rPr>
          <w:rFonts w:ascii="Calibri" w:eastAsia="Courier New" w:hAnsi="Calibri" w:cs="Calibri"/>
          <w:color w:val="000000"/>
          <w:highlight w:val="yellow"/>
          <w:lang w:eastAsia="sk-SK" w:bidi="sk-SK"/>
        </w:rPr>
      </w:pPr>
    </w:p>
    <w:p w:rsidR="000975FC" w:rsidRPr="000975FC" w:rsidRDefault="000975FC" w:rsidP="000975FC">
      <w:pPr>
        <w:widowControl w:val="0"/>
        <w:numPr>
          <w:ilvl w:val="0"/>
          <w:numId w:val="5"/>
        </w:numPr>
        <w:tabs>
          <w:tab w:val="num" w:pos="426"/>
          <w:tab w:val="left" w:pos="540"/>
          <w:tab w:val="num" w:pos="567"/>
          <w:tab w:val="left" w:pos="2160"/>
          <w:tab w:val="left" w:pos="2880"/>
          <w:tab w:val="left" w:pos="4500"/>
        </w:tabs>
        <w:autoSpaceDE w:val="0"/>
        <w:autoSpaceDN w:val="0"/>
        <w:adjustRightInd w:val="0"/>
        <w:spacing w:after="0" w:line="240" w:lineRule="auto"/>
        <w:ind w:left="567" w:hanging="567"/>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Podmienkou vystavenia faktúr musí byť zmluvnými stranami podpísaný Preberací protokol</w:t>
      </w:r>
    </w:p>
    <w:p w:rsidR="000975FC" w:rsidRPr="000975FC" w:rsidRDefault="000975FC" w:rsidP="000975FC">
      <w:pPr>
        <w:widowControl w:val="0"/>
        <w:tabs>
          <w:tab w:val="left" w:pos="540"/>
          <w:tab w:val="num" w:pos="567"/>
        </w:tabs>
        <w:autoSpaceDE w:val="0"/>
        <w:autoSpaceDN w:val="0"/>
        <w:adjustRightInd w:val="0"/>
        <w:spacing w:after="0" w:line="240" w:lineRule="auto"/>
        <w:ind w:left="-141"/>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          o prevzatí Tovaru vystavený v súlade s bodom 3. článku IV. tejto zmluvy.</w:t>
      </w:r>
    </w:p>
    <w:p w:rsidR="000975FC" w:rsidRPr="000975FC" w:rsidRDefault="000975FC" w:rsidP="000975FC">
      <w:pPr>
        <w:widowControl w:val="0"/>
        <w:tabs>
          <w:tab w:val="left" w:pos="540"/>
        </w:tabs>
        <w:autoSpaceDE w:val="0"/>
        <w:autoSpaceDN w:val="0"/>
        <w:adjustRightInd w:val="0"/>
        <w:spacing w:after="0" w:line="240" w:lineRule="auto"/>
        <w:jc w:val="both"/>
        <w:rPr>
          <w:rFonts w:ascii="Calibri" w:eastAsia="Courier New" w:hAnsi="Calibri" w:cs="Calibri"/>
          <w:color w:val="000000"/>
          <w:lang w:eastAsia="sk-SK" w:bidi="sk-SK"/>
        </w:rPr>
      </w:pPr>
    </w:p>
    <w:p w:rsidR="000975FC" w:rsidRPr="000975FC" w:rsidRDefault="000975FC" w:rsidP="000975FC">
      <w:pPr>
        <w:widowControl w:val="0"/>
        <w:numPr>
          <w:ilvl w:val="0"/>
          <w:numId w:val="5"/>
        </w:numPr>
        <w:tabs>
          <w:tab w:val="num" w:pos="426"/>
          <w:tab w:val="left" w:pos="2160"/>
          <w:tab w:val="left" w:pos="2880"/>
          <w:tab w:val="left" w:pos="4500"/>
        </w:tabs>
        <w:autoSpaceDE w:val="0"/>
        <w:autoSpaceDN w:val="0"/>
        <w:adjustRightInd w:val="0"/>
        <w:spacing w:after="0" w:line="240" w:lineRule="auto"/>
        <w:ind w:left="567" w:hanging="567"/>
        <w:contextualSpacing/>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Miestom pre doručovanie faktúr s prílohou v písomnej forme je adresa Kupujúceho uvedená v </w:t>
      </w:r>
    </w:p>
    <w:p w:rsidR="000975FC" w:rsidRPr="000975FC" w:rsidRDefault="000975FC" w:rsidP="000975FC">
      <w:pPr>
        <w:widowControl w:val="0"/>
        <w:autoSpaceDE w:val="0"/>
        <w:autoSpaceDN w:val="0"/>
        <w:adjustRightInd w:val="0"/>
        <w:spacing w:line="240" w:lineRule="auto"/>
        <w:ind w:left="426"/>
        <w:contextualSpacing/>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záhlaví tejto zmluvy, pokiaľ sa zmluvné strany nedohodnú inak. Predávajúci je povinný doručiť Kupujúcemu faktúry v minimálne 4 ( štyroch) vyhotoveniach. Predávajúcim predložené faktúry k úhrade musia obsahovať zákonom stanovené náležitosti. Zmluvné strany sa dohodli, že faktúry musia obsahovať najmä:</w:t>
      </w:r>
    </w:p>
    <w:p w:rsidR="000975FC" w:rsidRPr="000975FC" w:rsidRDefault="000975FC" w:rsidP="000975FC">
      <w:pPr>
        <w:widowControl w:val="0"/>
        <w:tabs>
          <w:tab w:val="left" w:pos="708"/>
        </w:tabs>
        <w:autoSpaceDE w:val="0"/>
        <w:autoSpaceDN w:val="0"/>
        <w:adjustRightInd w:val="0"/>
        <w:spacing w:after="0" w:line="240" w:lineRule="auto"/>
        <w:ind w:left="993"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a)</w:t>
      </w:r>
      <w:r w:rsidRPr="000975FC">
        <w:rPr>
          <w:rFonts w:ascii="Calibri" w:eastAsia="Courier New" w:hAnsi="Calibri" w:cs="Calibri"/>
          <w:color w:val="000000"/>
          <w:lang w:eastAsia="sk-SK" w:bidi="sk-SK"/>
        </w:rPr>
        <w:tab/>
        <w:t>názov Tovaru,</w:t>
      </w:r>
    </w:p>
    <w:p w:rsidR="000975FC" w:rsidRPr="000975FC" w:rsidRDefault="000975FC" w:rsidP="000975FC">
      <w:pPr>
        <w:widowControl w:val="0"/>
        <w:tabs>
          <w:tab w:val="left" w:pos="708"/>
        </w:tabs>
        <w:autoSpaceDE w:val="0"/>
        <w:autoSpaceDN w:val="0"/>
        <w:adjustRightInd w:val="0"/>
        <w:spacing w:after="0" w:line="240" w:lineRule="auto"/>
        <w:ind w:left="993"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b)</w:t>
      </w:r>
      <w:r w:rsidRPr="000975FC">
        <w:rPr>
          <w:rFonts w:ascii="Calibri" w:eastAsia="Courier New" w:hAnsi="Calibri" w:cs="Calibri"/>
          <w:color w:val="000000"/>
          <w:lang w:eastAsia="sk-SK" w:bidi="sk-SK"/>
        </w:rPr>
        <w:tab/>
        <w:t>deň dodania,</w:t>
      </w:r>
    </w:p>
    <w:p w:rsidR="000975FC" w:rsidRPr="000975FC" w:rsidRDefault="000975FC" w:rsidP="000975FC">
      <w:pPr>
        <w:widowControl w:val="0"/>
        <w:tabs>
          <w:tab w:val="left" w:pos="708"/>
        </w:tabs>
        <w:autoSpaceDE w:val="0"/>
        <w:autoSpaceDN w:val="0"/>
        <w:adjustRightInd w:val="0"/>
        <w:spacing w:after="0" w:line="240" w:lineRule="auto"/>
        <w:ind w:left="993"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c)</w:t>
      </w:r>
      <w:r w:rsidRPr="000975FC">
        <w:rPr>
          <w:rFonts w:ascii="Calibri" w:eastAsia="Courier New" w:hAnsi="Calibri" w:cs="Calibri"/>
          <w:color w:val="000000"/>
          <w:lang w:eastAsia="sk-SK" w:bidi="sk-SK"/>
        </w:rPr>
        <w:tab/>
        <w:t>predmet úhrady,</w:t>
      </w:r>
    </w:p>
    <w:p w:rsidR="000975FC" w:rsidRPr="000975FC" w:rsidRDefault="000975FC" w:rsidP="000975FC">
      <w:pPr>
        <w:widowControl w:val="0"/>
        <w:tabs>
          <w:tab w:val="left" w:pos="708"/>
        </w:tabs>
        <w:autoSpaceDE w:val="0"/>
        <w:autoSpaceDN w:val="0"/>
        <w:adjustRightInd w:val="0"/>
        <w:spacing w:after="0" w:line="240" w:lineRule="auto"/>
        <w:ind w:left="993"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d)</w:t>
      </w:r>
      <w:r w:rsidRPr="000975FC">
        <w:rPr>
          <w:rFonts w:ascii="Calibri" w:eastAsia="Courier New" w:hAnsi="Calibri" w:cs="Calibri"/>
          <w:color w:val="000000"/>
          <w:lang w:eastAsia="sk-SK" w:bidi="sk-SK"/>
        </w:rPr>
        <w:tab/>
        <w:t xml:space="preserve">IČO predávajúceho, obchodné meno predávajúceho, DIČ predávajúceho, IČDPH       </w:t>
      </w:r>
    </w:p>
    <w:p w:rsidR="000975FC" w:rsidRPr="000975FC" w:rsidRDefault="000975FC" w:rsidP="000975FC">
      <w:pPr>
        <w:widowControl w:val="0"/>
        <w:tabs>
          <w:tab w:val="left" w:pos="708"/>
        </w:tabs>
        <w:autoSpaceDE w:val="0"/>
        <w:autoSpaceDN w:val="0"/>
        <w:adjustRightInd w:val="0"/>
        <w:spacing w:after="0" w:line="240" w:lineRule="auto"/>
        <w:ind w:left="993"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        predávajúceho,</w:t>
      </w:r>
    </w:p>
    <w:p w:rsidR="000975FC" w:rsidRPr="000975FC" w:rsidRDefault="000975FC" w:rsidP="000975FC">
      <w:pPr>
        <w:widowControl w:val="0"/>
        <w:tabs>
          <w:tab w:val="left" w:pos="708"/>
        </w:tabs>
        <w:autoSpaceDE w:val="0"/>
        <w:autoSpaceDN w:val="0"/>
        <w:adjustRightInd w:val="0"/>
        <w:spacing w:after="0" w:line="240" w:lineRule="auto"/>
        <w:ind w:left="993"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e)</w:t>
      </w:r>
      <w:r w:rsidRPr="000975FC">
        <w:rPr>
          <w:rFonts w:ascii="Calibri" w:eastAsia="Courier New" w:hAnsi="Calibri" w:cs="Calibri"/>
          <w:color w:val="000000"/>
          <w:lang w:eastAsia="sk-SK" w:bidi="sk-SK"/>
        </w:rPr>
        <w:tab/>
        <w:t>identifikáciu zmluvy (prípadne dodatku k zmluve), ITMS kód projektu, v rámci ktorého sa dodanie tovarov realizuje</w:t>
      </w:r>
    </w:p>
    <w:p w:rsidR="000975FC" w:rsidRPr="000975FC" w:rsidRDefault="000975FC" w:rsidP="000975FC">
      <w:pPr>
        <w:widowControl w:val="0"/>
        <w:tabs>
          <w:tab w:val="left" w:pos="708"/>
        </w:tabs>
        <w:autoSpaceDE w:val="0"/>
        <w:autoSpaceDN w:val="0"/>
        <w:adjustRightInd w:val="0"/>
        <w:spacing w:after="0" w:line="240" w:lineRule="auto"/>
        <w:ind w:left="993"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f)</w:t>
      </w:r>
      <w:r w:rsidRPr="000975FC">
        <w:rPr>
          <w:rFonts w:ascii="Calibri" w:eastAsia="Courier New" w:hAnsi="Calibri" w:cs="Calibri"/>
          <w:color w:val="000000"/>
          <w:lang w:eastAsia="sk-SK" w:bidi="sk-SK"/>
        </w:rPr>
        <w:tab/>
        <w:t xml:space="preserve">     čiastku k úhrade,</w:t>
      </w:r>
    </w:p>
    <w:p w:rsidR="000975FC" w:rsidRPr="000975FC" w:rsidRDefault="000975FC" w:rsidP="000975FC">
      <w:pPr>
        <w:widowControl w:val="0"/>
        <w:tabs>
          <w:tab w:val="left" w:pos="708"/>
        </w:tabs>
        <w:autoSpaceDE w:val="0"/>
        <w:autoSpaceDN w:val="0"/>
        <w:adjustRightInd w:val="0"/>
        <w:spacing w:after="0" w:line="240" w:lineRule="auto"/>
        <w:ind w:left="993"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g)</w:t>
      </w:r>
      <w:r w:rsidRPr="000975FC">
        <w:rPr>
          <w:rFonts w:ascii="Calibri" w:eastAsia="Courier New" w:hAnsi="Calibri" w:cs="Calibri"/>
          <w:color w:val="000000"/>
          <w:lang w:eastAsia="sk-SK" w:bidi="sk-SK"/>
        </w:rPr>
        <w:tab/>
        <w:t>DPH,</w:t>
      </w:r>
    </w:p>
    <w:p w:rsidR="000975FC" w:rsidRPr="000975FC" w:rsidRDefault="000975FC" w:rsidP="000975FC">
      <w:pPr>
        <w:widowControl w:val="0"/>
        <w:tabs>
          <w:tab w:val="left" w:pos="708"/>
        </w:tabs>
        <w:autoSpaceDE w:val="0"/>
        <w:autoSpaceDN w:val="0"/>
        <w:adjustRightInd w:val="0"/>
        <w:spacing w:after="0" w:line="240" w:lineRule="auto"/>
        <w:ind w:left="993"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h)</w:t>
      </w:r>
      <w:r w:rsidRPr="000975FC">
        <w:rPr>
          <w:rFonts w:ascii="Calibri" w:eastAsia="Courier New" w:hAnsi="Calibri" w:cs="Calibri"/>
          <w:color w:val="000000"/>
          <w:lang w:eastAsia="sk-SK" w:bidi="sk-SK"/>
        </w:rPr>
        <w:tab/>
        <w:t xml:space="preserve">splatnosť </w:t>
      </w:r>
    </w:p>
    <w:p w:rsidR="000975FC" w:rsidRPr="000975FC" w:rsidRDefault="000975FC" w:rsidP="000975FC">
      <w:pPr>
        <w:widowControl w:val="0"/>
        <w:tabs>
          <w:tab w:val="left" w:pos="708"/>
        </w:tabs>
        <w:autoSpaceDE w:val="0"/>
        <w:autoSpaceDN w:val="0"/>
        <w:adjustRightInd w:val="0"/>
        <w:spacing w:after="0" w:line="240" w:lineRule="auto"/>
        <w:ind w:left="993" w:hanging="426"/>
        <w:jc w:val="both"/>
        <w:rPr>
          <w:rFonts w:ascii="Calibri" w:eastAsia="Courier New" w:hAnsi="Calibri" w:cs="Calibri"/>
          <w:color w:val="000000"/>
          <w:lang w:eastAsia="sk-SK" w:bidi="sk-SK"/>
        </w:rPr>
      </w:pPr>
    </w:p>
    <w:p w:rsidR="000975FC" w:rsidRPr="000975FC" w:rsidRDefault="000975FC" w:rsidP="000975FC">
      <w:pPr>
        <w:widowControl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5.   Splatnosť faktúr je </w:t>
      </w:r>
      <w:r w:rsidRPr="000975FC">
        <w:rPr>
          <w:rFonts w:ascii="Calibri" w:eastAsia="Courier New" w:hAnsi="Calibri" w:cs="Calibri"/>
          <w:b/>
          <w:color w:val="000000"/>
          <w:lang w:eastAsia="sk-SK" w:bidi="sk-SK"/>
        </w:rPr>
        <w:t>60 dní</w:t>
      </w:r>
      <w:r w:rsidRPr="000975FC">
        <w:rPr>
          <w:rFonts w:ascii="Calibri" w:eastAsia="Courier New" w:hAnsi="Calibri" w:cs="Calibri"/>
          <w:color w:val="000000"/>
          <w:lang w:eastAsia="sk-SK" w:bidi="sk-SK"/>
        </w:rPr>
        <w:t xml:space="preserve"> odo dňa ich riadneho doručenia. Zmluvné strany  prehlasujú, že uvedená lehota vzhľadom na poskytnutie finančných zdrojov zo </w:t>
      </w:r>
      <w:r w:rsidRPr="000975FC">
        <w:rPr>
          <w:rFonts w:ascii="Calibri" w:eastAsia="Courier New" w:hAnsi="Calibri" w:cs="Calibri"/>
          <w:color w:val="000000"/>
          <w:lang w:eastAsia="sk-SK" w:bidi="sk-SK"/>
        </w:rPr>
        <w:tab/>
        <w:t xml:space="preserve">štrukturálnych fondov EÚ nie je v hrubom nepomere k právam a povinnostiam vyplývajúcim zo záväzkového vzťahu pre veriteľa podľa § </w:t>
      </w:r>
      <w:r w:rsidRPr="000975FC">
        <w:rPr>
          <w:rFonts w:ascii="Calibri" w:eastAsia="Courier New" w:hAnsi="Calibri" w:cs="Calibri"/>
          <w:color w:val="000000"/>
          <w:lang w:eastAsia="sk-SK" w:bidi="sk-SK"/>
        </w:rPr>
        <w:lastRenderedPageBreak/>
        <w:t>369d Obchodného zákonníka SR.</w:t>
      </w:r>
    </w:p>
    <w:p w:rsidR="000975FC" w:rsidRPr="000975FC" w:rsidRDefault="000975FC" w:rsidP="000975FC">
      <w:pPr>
        <w:widowControl w:val="0"/>
        <w:tabs>
          <w:tab w:val="left" w:pos="708"/>
        </w:tabs>
        <w:autoSpaceDE w:val="0"/>
        <w:autoSpaceDN w:val="0"/>
        <w:adjustRightInd w:val="0"/>
        <w:spacing w:after="0" w:line="240" w:lineRule="auto"/>
        <w:jc w:val="both"/>
        <w:rPr>
          <w:rFonts w:ascii="Calibri" w:eastAsia="Courier New" w:hAnsi="Calibri" w:cs="Calibri"/>
          <w:color w:val="000000"/>
          <w:lang w:eastAsia="sk-SK" w:bidi="sk-SK"/>
        </w:rPr>
      </w:pPr>
    </w:p>
    <w:p w:rsidR="000975FC" w:rsidRPr="000975FC" w:rsidRDefault="000975FC" w:rsidP="000975FC">
      <w:pPr>
        <w:widowControl w:val="0"/>
        <w:numPr>
          <w:ilvl w:val="0"/>
          <w:numId w:val="6"/>
        </w:numPr>
        <w:tabs>
          <w:tab w:val="left" w:pos="2160"/>
          <w:tab w:val="left" w:pos="2880"/>
          <w:tab w:val="left" w:pos="4500"/>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 Ak faktúry doručené Predávajúcim nespĺňajú zákonné podmienky v zmysle osobitného   predpisu resp. podmienky dohodnuté touto zmluvou, je Kupujúci oprávnený faktúry vrátiť Predávajúcemu na prepracovanie. V takomto prípade nie je Kupujúci v omeškaní so zaplatením kúpnej ceny Predávajúcemu.</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Čl. IV</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Dodacie podmienky</w:t>
      </w:r>
    </w:p>
    <w:p w:rsidR="000975FC" w:rsidRPr="000975FC" w:rsidRDefault="000975FC" w:rsidP="000975FC">
      <w:pPr>
        <w:widowControl w:val="0"/>
        <w:numPr>
          <w:ilvl w:val="0"/>
          <w:numId w:val="7"/>
        </w:numPr>
        <w:tabs>
          <w:tab w:val="left" w:pos="708"/>
          <w:tab w:val="left" w:pos="2160"/>
          <w:tab w:val="left" w:pos="2880"/>
          <w:tab w:val="left" w:pos="4500"/>
        </w:tabs>
        <w:autoSpaceDE w:val="0"/>
        <w:autoSpaceDN w:val="0"/>
        <w:adjustRightInd w:val="0"/>
        <w:spacing w:after="0" w:line="240" w:lineRule="auto"/>
        <w:ind w:left="567" w:hanging="567"/>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Predávajúci je povinný Tovar dodať najneskôr </w:t>
      </w:r>
      <w:r w:rsidRPr="000975FC">
        <w:rPr>
          <w:rFonts w:ascii="Calibri" w:eastAsia="Courier New" w:hAnsi="Calibri" w:cs="Calibri"/>
          <w:b/>
          <w:color w:val="000000"/>
          <w:u w:val="single"/>
          <w:lang w:eastAsia="sk-SK" w:bidi="sk-SK"/>
        </w:rPr>
        <w:t xml:space="preserve">do  3 mesiacov </w:t>
      </w:r>
      <w:r w:rsidRPr="000975FC">
        <w:rPr>
          <w:rFonts w:ascii="Calibri" w:eastAsia="Courier New" w:hAnsi="Calibri" w:cs="Calibri"/>
          <w:color w:val="000000"/>
          <w:lang w:eastAsia="sk-SK" w:bidi="sk-SK"/>
        </w:rPr>
        <w:t>odo dňa nadobudnutia účinnosti  tejto  zmluvy. Presný deň a hodinu dodania Tovaru sa stanoví po dohode zmluvných strán.</w:t>
      </w:r>
    </w:p>
    <w:p w:rsidR="000975FC" w:rsidRPr="000975FC" w:rsidRDefault="000975FC" w:rsidP="000975FC">
      <w:pPr>
        <w:pStyle w:val="Odsekzoznamu"/>
        <w:widowControl w:val="0"/>
        <w:numPr>
          <w:ilvl w:val="0"/>
          <w:numId w:val="7"/>
        </w:numPr>
        <w:tabs>
          <w:tab w:val="left" w:pos="567"/>
          <w:tab w:val="left" w:pos="2160"/>
          <w:tab w:val="left" w:pos="2880"/>
          <w:tab w:val="left" w:pos="4500"/>
        </w:tabs>
        <w:autoSpaceDE w:val="0"/>
        <w:autoSpaceDN w:val="0"/>
        <w:adjustRightInd w:val="0"/>
        <w:spacing w:after="0" w:line="240" w:lineRule="auto"/>
        <w:jc w:val="both"/>
        <w:rPr>
          <w:rFonts w:ascii="Calibri" w:eastAsia="Courier New" w:hAnsi="Calibri" w:cs="Calibri"/>
          <w:color w:val="000000"/>
          <w:lang w:eastAsia="sk-SK" w:bidi="sk-SK"/>
        </w:rPr>
      </w:pPr>
      <w:r>
        <w:rPr>
          <w:rFonts w:ascii="Calibri" w:eastAsia="Courier New" w:hAnsi="Calibri" w:cs="Calibri"/>
          <w:color w:val="000000"/>
          <w:lang w:eastAsia="sk-SK" w:bidi="sk-SK"/>
        </w:rPr>
        <w:t xml:space="preserve">    </w:t>
      </w:r>
      <w:r w:rsidRPr="000975FC">
        <w:rPr>
          <w:rFonts w:ascii="Calibri" w:eastAsia="Courier New" w:hAnsi="Calibri" w:cs="Calibri"/>
          <w:color w:val="000000"/>
          <w:lang w:eastAsia="sk-SK" w:bidi="sk-SK"/>
        </w:rPr>
        <w:t xml:space="preserve">Miesto dodania tovaru je:  AGROTECH SLOVAKIA s.r.o., </w:t>
      </w:r>
      <w:r w:rsidRPr="000975FC">
        <w:rPr>
          <w:rFonts w:ascii="Calibri" w:eastAsia="Courier New" w:hAnsi="Calibri" w:cs="Calibri"/>
          <w:b/>
          <w:color w:val="000000"/>
          <w:lang w:eastAsia="sk-SK" w:bidi="sk-SK"/>
        </w:rPr>
        <w:t>Na Záhumní 613, 040 15 Košice</w:t>
      </w:r>
    </w:p>
    <w:p w:rsidR="000975FC" w:rsidRPr="000975FC" w:rsidRDefault="000975FC" w:rsidP="000975FC">
      <w:pPr>
        <w:widowControl w:val="0"/>
        <w:numPr>
          <w:ilvl w:val="0"/>
          <w:numId w:val="7"/>
        </w:numPr>
        <w:tabs>
          <w:tab w:val="left" w:pos="708"/>
          <w:tab w:val="left" w:pos="2160"/>
          <w:tab w:val="left" w:pos="2880"/>
          <w:tab w:val="left" w:pos="4500"/>
        </w:tabs>
        <w:autoSpaceDE w:val="0"/>
        <w:autoSpaceDN w:val="0"/>
        <w:adjustRightInd w:val="0"/>
        <w:spacing w:after="0" w:line="240" w:lineRule="auto"/>
        <w:ind w:left="567" w:hanging="567"/>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Dohodou o presnom dni a hodine dodania Tovaru sa rozumie, že Predávajúci písomne alebo prostredníctvom emailu oznámi Kupujúcemu deň a hodinu dodania Tovaru najmenej sedem dní pred samotným dodaním Tovaru. Pre prípad, ak absentuje objektívna skutočnosť vylučujúca prevzatie tovaru Kupujúcim, je Kupujúci povinný písomne alebo prostredníctvom emailu deň a hodinu dodania Tovaru potvrdiť. Potvrdenie dňa a hodiny dodania Tovaru zo strany Kupujúceho je nevyhnutnou podmienkou pre odovzdanie Tovaru.</w:t>
      </w:r>
    </w:p>
    <w:p w:rsidR="000975FC" w:rsidRPr="000975FC" w:rsidRDefault="000975FC" w:rsidP="000975FC">
      <w:pPr>
        <w:widowControl w:val="0"/>
        <w:numPr>
          <w:ilvl w:val="0"/>
          <w:numId w:val="7"/>
        </w:numPr>
        <w:tabs>
          <w:tab w:val="left" w:pos="708"/>
          <w:tab w:val="left" w:pos="2160"/>
          <w:tab w:val="left" w:pos="2880"/>
          <w:tab w:val="left" w:pos="4500"/>
        </w:tabs>
        <w:autoSpaceDE w:val="0"/>
        <w:autoSpaceDN w:val="0"/>
        <w:adjustRightInd w:val="0"/>
        <w:spacing w:after="0" w:line="240" w:lineRule="auto"/>
        <w:ind w:left="567" w:hanging="567"/>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 Predávajúci je povinný dodať Tovar, ktorý je špecifikovaný v tejto zmluve nový a bez </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v bezchybnom a plne funkčnom stave, v požadovanej a deklarovanej kvalite a pri odovzdávaní Tovaru resp. pred podpisom Preberacieho protokolu je Predávajúci povinný predviesť jeho funkčnosť.</w:t>
      </w:r>
    </w:p>
    <w:p w:rsidR="000975FC" w:rsidRPr="000975FC" w:rsidRDefault="000975FC" w:rsidP="000975FC">
      <w:pPr>
        <w:widowControl w:val="0"/>
        <w:numPr>
          <w:ilvl w:val="0"/>
          <w:numId w:val="7"/>
        </w:numPr>
        <w:tabs>
          <w:tab w:val="left" w:pos="708"/>
          <w:tab w:val="left" w:pos="2160"/>
          <w:tab w:val="left" w:pos="2880"/>
          <w:tab w:val="left" w:pos="4500"/>
        </w:tabs>
        <w:autoSpaceDE w:val="0"/>
        <w:autoSpaceDN w:val="0"/>
        <w:adjustRightInd w:val="0"/>
        <w:spacing w:after="0" w:line="240" w:lineRule="auto"/>
        <w:ind w:left="567" w:hanging="567"/>
        <w:contextualSpacing/>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O dodaní Tovaru Predávajúcim a jeho prevzatí Kupujúcim  spíšu Zmluvné strany písomný Preberací protokol. Preberací protokol na znak súhlasu s obsahom osoby oprávnené konať v mene Predávajúceho a Kupujúceho podpíšu.</w:t>
      </w:r>
    </w:p>
    <w:p w:rsidR="000975FC" w:rsidRPr="000975FC" w:rsidRDefault="000975FC" w:rsidP="000975FC">
      <w:pPr>
        <w:widowControl w:val="0"/>
        <w:numPr>
          <w:ilvl w:val="0"/>
          <w:numId w:val="7"/>
        </w:numPr>
        <w:tabs>
          <w:tab w:val="left" w:pos="708"/>
          <w:tab w:val="left" w:pos="2160"/>
          <w:tab w:val="left" w:pos="2880"/>
          <w:tab w:val="left" w:pos="4500"/>
        </w:tabs>
        <w:autoSpaceDE w:val="0"/>
        <w:autoSpaceDN w:val="0"/>
        <w:adjustRightInd w:val="0"/>
        <w:spacing w:after="0" w:line="240" w:lineRule="auto"/>
        <w:ind w:left="567" w:hanging="567"/>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Podpisom Preberacieho protokolu  osobami oprávnenými konať v mene Kupujúceho a súčasne osobou oprávnenou konať v mene Predávajúceho sa považuje Tovar za dodaný. Kupujúci nie je povinný preberací protokol podpísať, a to najmä ak Tovar vykazuje zjavné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 xml:space="preserve"> prípadne vykazuje viditeľné znaky poškodenia prípadne ak predávajúci odmietne predviesť funkčnosť Tovaru pred prevzatím Kupujúcim.</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Čl. V</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Záruka</w:t>
      </w:r>
    </w:p>
    <w:p w:rsidR="000975FC" w:rsidRPr="000975FC" w:rsidRDefault="000975FC" w:rsidP="000975FC">
      <w:pPr>
        <w:widowControl w:val="0"/>
        <w:numPr>
          <w:ilvl w:val="0"/>
          <w:numId w:val="8"/>
        </w:numPr>
        <w:tabs>
          <w:tab w:val="left" w:pos="360"/>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 Predávajúci vyhlasuje, že preberá záväzok, že dodaný Tovar bude spôsobilý na použitie na obvyklý účel a že si zachová dohodnuté, inak obvyklé vlastnosti minimálne po dobu záruky, ktorá je </w:t>
      </w:r>
      <w:r w:rsidRPr="000975FC">
        <w:rPr>
          <w:rFonts w:ascii="Calibri" w:eastAsia="Courier New" w:hAnsi="Calibri" w:cs="Calibri"/>
          <w:b/>
          <w:color w:val="000000"/>
          <w:lang w:eastAsia="sk-SK" w:bidi="sk-SK"/>
        </w:rPr>
        <w:t>24 mesiacov</w:t>
      </w:r>
      <w:r w:rsidRPr="000975FC">
        <w:rPr>
          <w:rFonts w:ascii="Calibri" w:eastAsia="Courier New" w:hAnsi="Calibri" w:cs="Calibri"/>
          <w:color w:val="000000"/>
          <w:lang w:eastAsia="sk-SK" w:bidi="sk-SK"/>
        </w:rPr>
        <w:t>.</w:t>
      </w:r>
    </w:p>
    <w:p w:rsidR="000975FC" w:rsidRPr="000975FC" w:rsidRDefault="000975FC" w:rsidP="000975FC">
      <w:pPr>
        <w:widowControl w:val="0"/>
        <w:numPr>
          <w:ilvl w:val="0"/>
          <w:numId w:val="8"/>
        </w:numPr>
        <w:tabs>
          <w:tab w:val="left" w:pos="360"/>
          <w:tab w:val="left" w:pos="2160"/>
          <w:tab w:val="left" w:pos="2880"/>
          <w:tab w:val="left" w:pos="4500"/>
        </w:tabs>
        <w:autoSpaceDE w:val="0"/>
        <w:autoSpaceDN w:val="0"/>
        <w:adjustRightInd w:val="0"/>
        <w:spacing w:after="0" w:line="240" w:lineRule="auto"/>
        <w:ind w:left="714" w:hanging="714"/>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 Záruka začína plynúť dňom dodania a  prevzatia Tovaru.</w:t>
      </w:r>
    </w:p>
    <w:p w:rsidR="000975FC" w:rsidRPr="000975FC" w:rsidRDefault="000975FC" w:rsidP="000975FC">
      <w:pPr>
        <w:widowControl w:val="0"/>
        <w:numPr>
          <w:ilvl w:val="0"/>
          <w:numId w:val="8"/>
        </w:numPr>
        <w:tabs>
          <w:tab w:val="left" w:pos="708"/>
          <w:tab w:val="left" w:pos="2160"/>
          <w:tab w:val="left" w:pos="2880"/>
          <w:tab w:val="left" w:pos="4500"/>
        </w:tabs>
        <w:spacing w:after="0" w:line="240" w:lineRule="auto"/>
        <w:ind w:left="425" w:hanging="425"/>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Ak je </w:t>
      </w:r>
      <w:proofErr w:type="spellStart"/>
      <w:r w:rsidRPr="000975FC">
        <w:rPr>
          <w:rFonts w:ascii="Calibri" w:eastAsia="Courier New" w:hAnsi="Calibri" w:cs="Calibri"/>
          <w:color w:val="000000"/>
          <w:lang w:eastAsia="sk-SK" w:bidi="sk-SK"/>
        </w:rPr>
        <w:t>vada</w:t>
      </w:r>
      <w:proofErr w:type="spellEnd"/>
      <w:r w:rsidRPr="000975FC">
        <w:rPr>
          <w:rFonts w:ascii="Calibri" w:eastAsia="Courier New" w:hAnsi="Calibri" w:cs="Calibri"/>
          <w:color w:val="000000"/>
          <w:lang w:eastAsia="sk-SK" w:bidi="sk-SK"/>
        </w:rPr>
        <w:t>, ktorá podstatne ovplyvňuje použiteľnosť Tovaru zavinená predávajúcim, je predávajúci povinný uhradiť kupujúcemu škodu v zmysle § 373 a nasledujúcich Obchodného zákonníka.</w:t>
      </w:r>
    </w:p>
    <w:p w:rsidR="000975FC" w:rsidRPr="000975FC" w:rsidRDefault="000975FC" w:rsidP="000975FC">
      <w:pPr>
        <w:widowControl w:val="0"/>
        <w:numPr>
          <w:ilvl w:val="0"/>
          <w:numId w:val="8"/>
        </w:numPr>
        <w:tabs>
          <w:tab w:val="left" w:pos="708"/>
          <w:tab w:val="left" w:pos="2160"/>
          <w:tab w:val="left" w:pos="2880"/>
          <w:tab w:val="left" w:pos="4500"/>
        </w:tabs>
        <w:spacing w:after="0" w:line="240" w:lineRule="auto"/>
        <w:ind w:left="425" w:hanging="425"/>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V prípade zistených </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xml:space="preserve"> alebo nedorobkov Tovaru resp. jeho častí (vrátane nedodržania predpísaných parametrov, resp. vlastností Tovaru alebo niektorej jeho častí) je Kupujúci oprávnený uplatniť voči predávajúcemu nárok zo záruky za akosť diela v rámci záručnej doby v rozsahu primeranom povahe a závažnosti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xml:space="preserve"> alebo nedorobku.</w:t>
      </w:r>
    </w:p>
    <w:p w:rsidR="000975FC" w:rsidRPr="000975FC" w:rsidRDefault="000975FC" w:rsidP="000975FC">
      <w:pPr>
        <w:widowControl w:val="0"/>
        <w:numPr>
          <w:ilvl w:val="0"/>
          <w:numId w:val="8"/>
        </w:numPr>
        <w:tabs>
          <w:tab w:val="left" w:pos="708"/>
          <w:tab w:val="left" w:pos="2160"/>
          <w:tab w:val="left" w:pos="2880"/>
          <w:tab w:val="left" w:pos="4500"/>
        </w:tabs>
        <w:spacing w:after="0" w:line="240" w:lineRule="auto"/>
        <w:ind w:left="425" w:hanging="425"/>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Kupujúci je povinný uplatniť si svoj nárok zo záruky najneskôr </w:t>
      </w:r>
      <w:r w:rsidRPr="000975FC">
        <w:rPr>
          <w:rFonts w:ascii="Calibri" w:eastAsia="Courier New" w:hAnsi="Calibri" w:cs="Calibri"/>
          <w:b/>
          <w:color w:val="000000"/>
          <w:lang w:eastAsia="sk-SK" w:bidi="sk-SK"/>
        </w:rPr>
        <w:t>do 3 dní</w:t>
      </w:r>
      <w:r w:rsidRPr="000975FC">
        <w:rPr>
          <w:rFonts w:ascii="Calibri" w:eastAsia="Courier New" w:hAnsi="Calibri" w:cs="Calibri"/>
          <w:color w:val="000000"/>
          <w:lang w:eastAsia="sk-SK" w:bidi="sk-SK"/>
        </w:rPr>
        <w:t xml:space="preserve">, odkedy sa o jestvujúcej </w:t>
      </w:r>
      <w:proofErr w:type="spellStart"/>
      <w:r w:rsidRPr="000975FC">
        <w:rPr>
          <w:rFonts w:ascii="Calibri" w:eastAsia="Courier New" w:hAnsi="Calibri" w:cs="Calibri"/>
          <w:color w:val="000000"/>
          <w:lang w:eastAsia="sk-SK" w:bidi="sk-SK"/>
        </w:rPr>
        <w:t>vade</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vadách</w:t>
      </w:r>
      <w:proofErr w:type="spellEnd"/>
      <w:r w:rsidRPr="000975FC">
        <w:rPr>
          <w:rFonts w:ascii="Calibri" w:eastAsia="Courier New" w:hAnsi="Calibri" w:cs="Calibri"/>
          <w:color w:val="000000"/>
          <w:lang w:eastAsia="sk-SK" w:bidi="sk-SK"/>
        </w:rPr>
        <w:t xml:space="preserve"> dozvedel. Uplatnenie nároku je Kupujúci povinný uplatniť písomne výzvou na odstránenie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xml:space="preserve"> Tovaru so stručným popisom jestvujúcej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xml:space="preserve"> Tovaru prípadne jeho časti.</w:t>
      </w:r>
    </w:p>
    <w:p w:rsidR="000975FC" w:rsidRPr="000975FC" w:rsidRDefault="000975FC" w:rsidP="000975FC">
      <w:pPr>
        <w:widowControl w:val="0"/>
        <w:numPr>
          <w:ilvl w:val="0"/>
          <w:numId w:val="8"/>
        </w:numPr>
        <w:tabs>
          <w:tab w:val="left" w:pos="708"/>
          <w:tab w:val="left" w:pos="2160"/>
          <w:tab w:val="left" w:pos="2880"/>
          <w:tab w:val="left" w:pos="4500"/>
        </w:tabs>
        <w:spacing w:after="0" w:line="240" w:lineRule="auto"/>
        <w:ind w:left="425" w:hanging="425"/>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Predávajúci je povinný vykonať obhliadku Tovaru alebo jeho časti a pristúpiť k odstráneniu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xml:space="preserve"> Tovaru prípadne jeho časti v mieste, kde sa Tovar resp. jeho časť, ktorá má </w:t>
      </w:r>
      <w:proofErr w:type="spellStart"/>
      <w:r w:rsidRPr="000975FC">
        <w:rPr>
          <w:rFonts w:ascii="Calibri" w:eastAsia="Courier New" w:hAnsi="Calibri" w:cs="Calibri"/>
          <w:color w:val="000000"/>
          <w:lang w:eastAsia="sk-SK" w:bidi="sk-SK"/>
        </w:rPr>
        <w:t>vadu</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 xml:space="preserve"> nachádza. Kupujúci je povinný poskytnúť Predávajúcemu potrebnú súčinnosť a to tak, aby bolo možné v čo najkratšom čase </w:t>
      </w:r>
      <w:proofErr w:type="spellStart"/>
      <w:r w:rsidRPr="000975FC">
        <w:rPr>
          <w:rFonts w:ascii="Calibri" w:eastAsia="Courier New" w:hAnsi="Calibri" w:cs="Calibri"/>
          <w:color w:val="000000"/>
          <w:lang w:eastAsia="sk-SK" w:bidi="sk-SK"/>
        </w:rPr>
        <w:t>vadu</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 xml:space="preserve"> odstrániť. Predávajúci nemá nárok na náhradu nákladov súvisiacich s dopravou do miesta, kde sa tovar resp. jeho časť nachádza ani žiadny iný peňažný nárok súvisiaci s odstránením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xml:space="preserve"> Tovaru resp. jeho časti. Odstránenie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xml:space="preserve"> je povinný predávajúci vždy uskutočniť na vlastný účet.</w:t>
      </w:r>
    </w:p>
    <w:p w:rsidR="000975FC" w:rsidRPr="000975FC" w:rsidRDefault="000975FC" w:rsidP="000975FC">
      <w:pPr>
        <w:widowControl w:val="0"/>
        <w:numPr>
          <w:ilvl w:val="0"/>
          <w:numId w:val="8"/>
        </w:numPr>
        <w:tabs>
          <w:tab w:val="left" w:pos="708"/>
          <w:tab w:val="left" w:pos="2160"/>
          <w:tab w:val="left" w:pos="2880"/>
          <w:tab w:val="left" w:pos="4500"/>
        </w:tabs>
        <w:spacing w:after="0" w:line="240" w:lineRule="auto"/>
        <w:ind w:left="425" w:hanging="425"/>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Pre prípad, ak Predávajúci zistí, že nie je možné odstrániť </w:t>
      </w:r>
      <w:proofErr w:type="spellStart"/>
      <w:r w:rsidRPr="000975FC">
        <w:rPr>
          <w:rFonts w:ascii="Calibri" w:eastAsia="Courier New" w:hAnsi="Calibri" w:cs="Calibri"/>
          <w:color w:val="000000"/>
          <w:lang w:eastAsia="sk-SK" w:bidi="sk-SK"/>
        </w:rPr>
        <w:t>vadu</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 xml:space="preserve"> na Tovare resp. jeho časti priamo v mieste kde sa nachádza, je povinný na svoj účet zabezpečiť prevoz Tovaru resp. jeho časti do autorizovaného servisu.</w:t>
      </w:r>
    </w:p>
    <w:p w:rsidR="000975FC" w:rsidRPr="000975FC" w:rsidRDefault="000975FC" w:rsidP="000975FC">
      <w:pPr>
        <w:widowControl w:val="0"/>
        <w:numPr>
          <w:ilvl w:val="0"/>
          <w:numId w:val="8"/>
        </w:numPr>
        <w:tabs>
          <w:tab w:val="left" w:pos="708"/>
          <w:tab w:val="left" w:pos="2160"/>
          <w:tab w:val="left" w:pos="2880"/>
          <w:tab w:val="left" w:pos="4500"/>
        </w:tabs>
        <w:spacing w:after="0" w:line="240" w:lineRule="auto"/>
        <w:ind w:left="425" w:hanging="425"/>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lastRenderedPageBreak/>
        <w:t xml:space="preserve">Ak Predávajúci po výzve Kupujúceho neodstráni </w:t>
      </w:r>
      <w:proofErr w:type="spellStart"/>
      <w:r w:rsidRPr="000975FC">
        <w:rPr>
          <w:rFonts w:ascii="Calibri" w:eastAsia="Courier New" w:hAnsi="Calibri" w:cs="Calibri"/>
          <w:color w:val="000000"/>
          <w:lang w:eastAsia="sk-SK" w:bidi="sk-SK"/>
        </w:rPr>
        <w:t>vadu</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 xml:space="preserve"> v lehote najneskôr do 15 dní od doručenia písomnej výzvy a zmluvné strany sa nedohodnú inak, je Kupujúci oprávnený zabezpečiť odstránenie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xml:space="preserve"> Tovaru prípadne jeho časti  na svoj účet v autorizovanom servise resp. u iného predajcu. Takéto svoje rozhodnutie oznámi písomne Predávajúcemu. </w:t>
      </w:r>
    </w:p>
    <w:p w:rsidR="000975FC" w:rsidRPr="000975FC" w:rsidRDefault="000975FC" w:rsidP="000975FC">
      <w:pPr>
        <w:widowControl w:val="0"/>
        <w:numPr>
          <w:ilvl w:val="0"/>
          <w:numId w:val="8"/>
        </w:numPr>
        <w:tabs>
          <w:tab w:val="left" w:pos="708"/>
          <w:tab w:val="left" w:pos="2160"/>
          <w:tab w:val="left" w:pos="2880"/>
          <w:tab w:val="left" w:pos="4500"/>
        </w:tabs>
        <w:spacing w:after="0" w:line="240" w:lineRule="auto"/>
        <w:ind w:left="425" w:hanging="425"/>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Všetky náklady súvisiace s odstránením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xml:space="preserve"> Tovaru alebo jeho časti spôsobom podľa bodu 8  článku V.  tejto Zmluvy je povinný Predávajúci nahradiť Kupujúcemu najneskôr do tridsiatich dní od doručenia vyúčtovania nákladov Predávajúcemu. Kupujúci je povinný písomne oznámiť predávajúcemu výšku nákladov vynaložených na odstránenie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xml:space="preserve"> Tovaru alebo jeho časti bez zbytočného odkladu po ich zaplatení. Nákladmi pre účely odstránenia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 xml:space="preserve"> Tovaru sa rozumejú najmä všetky výdavky Kupujúceho súvisiace s dopravou, všetky výdavky súvisiace s prípadným posúdením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xml:space="preserve">, výdavky na materiál a výdavky na prácu.  </w:t>
      </w:r>
    </w:p>
    <w:p w:rsidR="000975FC" w:rsidRPr="000975FC" w:rsidRDefault="000975FC" w:rsidP="000975FC">
      <w:pPr>
        <w:widowControl w:val="0"/>
        <w:numPr>
          <w:ilvl w:val="0"/>
          <w:numId w:val="8"/>
        </w:numPr>
        <w:tabs>
          <w:tab w:val="left" w:pos="360"/>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Predávajúci nenesie zodpovednosť za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 xml:space="preserve"> spôsobené neodbornou prevádzkou, neodbornou obsluhou alebo neodbornou údržbou.</w:t>
      </w:r>
    </w:p>
    <w:p w:rsidR="000975FC" w:rsidRPr="000975FC" w:rsidRDefault="000975FC" w:rsidP="000975FC">
      <w:pPr>
        <w:widowControl w:val="0"/>
        <w:numPr>
          <w:ilvl w:val="0"/>
          <w:numId w:val="8"/>
        </w:numPr>
        <w:tabs>
          <w:tab w:val="left" w:pos="360"/>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 V prípade reklamácie Tovaru resp. jeho častí bude Kupujúci postupovať pri uplatnení svojich nárokov pokiaľ nie sú upravené v tejto zmluve v zmysle príslušných ustanovení Obchodného zákonníka SR resp. iných všeobecne záväzných právnych predpisov.</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Čl. VI</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Servisné podmienky</w:t>
      </w:r>
    </w:p>
    <w:p w:rsidR="000975FC" w:rsidRPr="000975FC" w:rsidRDefault="000975FC" w:rsidP="000975FC">
      <w:pPr>
        <w:spacing w:after="0" w:line="240" w:lineRule="auto"/>
        <w:ind w:left="360"/>
        <w:jc w:val="both"/>
        <w:rPr>
          <w:rFonts w:ascii="Calibri" w:eastAsia="Times New Roman" w:hAnsi="Calibri" w:cs="Calibri"/>
          <w:lang w:eastAsia="sk-SK"/>
        </w:rPr>
      </w:pPr>
    </w:p>
    <w:p w:rsidR="000975FC" w:rsidRPr="000975FC" w:rsidRDefault="000975FC" w:rsidP="000975FC">
      <w:pPr>
        <w:widowControl w:val="0"/>
        <w:numPr>
          <w:ilvl w:val="0"/>
          <w:numId w:val="9"/>
        </w:numPr>
        <w:tabs>
          <w:tab w:val="left" w:pos="360"/>
          <w:tab w:val="left" w:pos="2160"/>
          <w:tab w:val="left" w:pos="2880"/>
          <w:tab w:val="left" w:pos="4500"/>
        </w:tabs>
        <w:autoSpaceDE w:val="0"/>
        <w:autoSpaceDN w:val="0"/>
        <w:adjustRightInd w:val="0"/>
        <w:spacing w:after="0" w:line="240" w:lineRule="auto"/>
        <w:ind w:hanging="720"/>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Predpredajný servis je povinný Predávajúci zabezpečiť na vlastné náklady.</w:t>
      </w:r>
    </w:p>
    <w:p w:rsidR="000975FC" w:rsidRPr="000975FC" w:rsidRDefault="000975FC" w:rsidP="000975FC">
      <w:pPr>
        <w:widowControl w:val="0"/>
        <w:numPr>
          <w:ilvl w:val="0"/>
          <w:numId w:val="9"/>
        </w:numPr>
        <w:tabs>
          <w:tab w:val="left" w:pos="708"/>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Predávajúci je povinný zabezpečiť výmenu, opravu alebo iný spôsob uvedenia Tovaru do prevádzky do 48 hodín od nahlásenia technického problému kupujúcim, pričom nahlasovanie problému môže prebiehať telefonicky alebo emailom na adresu uvedenú v záhlaví Zmluvy. </w:t>
      </w:r>
    </w:p>
    <w:p w:rsidR="000975FC" w:rsidRPr="000975FC" w:rsidRDefault="000975FC" w:rsidP="000975FC">
      <w:pPr>
        <w:widowControl w:val="0"/>
        <w:numPr>
          <w:ilvl w:val="0"/>
          <w:numId w:val="9"/>
        </w:numPr>
        <w:tabs>
          <w:tab w:val="left" w:pos="708"/>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Predávajúci je povinný vykonávať bezodplatne záručný servis.  Predávajúci je povinný na písomný pokyn kupujúceho vykonávať odplatne pozáručný autorizovaný servis, údržbu a opravy.  Postup zmluvných strán pri odstraňovaní </w:t>
      </w:r>
      <w:proofErr w:type="spellStart"/>
      <w:r w:rsidRPr="000975FC">
        <w:rPr>
          <w:rFonts w:ascii="Calibri" w:eastAsia="Courier New" w:hAnsi="Calibri" w:cs="Calibri"/>
          <w:color w:val="000000"/>
          <w:lang w:eastAsia="sk-SK" w:bidi="sk-SK"/>
        </w:rPr>
        <w:t>vady</w:t>
      </w:r>
      <w:proofErr w:type="spellEnd"/>
      <w:r w:rsidRPr="000975FC">
        <w:rPr>
          <w:rFonts w:ascii="Calibri" w:eastAsia="Courier New" w:hAnsi="Calibri" w:cs="Calibri"/>
          <w:color w:val="000000"/>
          <w:lang w:eastAsia="sk-SK" w:bidi="sk-SK"/>
        </w:rPr>
        <w:t>/</w:t>
      </w:r>
      <w:proofErr w:type="spellStart"/>
      <w:r w:rsidRPr="000975FC">
        <w:rPr>
          <w:rFonts w:ascii="Calibri" w:eastAsia="Courier New" w:hAnsi="Calibri" w:cs="Calibri"/>
          <w:color w:val="000000"/>
          <w:lang w:eastAsia="sk-SK" w:bidi="sk-SK"/>
        </w:rPr>
        <w:t>vád</w:t>
      </w:r>
      <w:proofErr w:type="spellEnd"/>
      <w:r w:rsidRPr="000975FC">
        <w:rPr>
          <w:rFonts w:ascii="Calibri" w:eastAsia="Courier New" w:hAnsi="Calibri" w:cs="Calibri"/>
          <w:color w:val="000000"/>
          <w:lang w:eastAsia="sk-SK" w:bidi="sk-SK"/>
        </w:rPr>
        <w:t xml:space="preserve"> Tovaru resp. jeho časti upravuje čl. V tejto zmluvy.</w:t>
      </w:r>
    </w:p>
    <w:p w:rsidR="000975FC" w:rsidRPr="000975FC" w:rsidRDefault="000975FC" w:rsidP="000975FC">
      <w:pPr>
        <w:widowControl w:val="0"/>
        <w:numPr>
          <w:ilvl w:val="0"/>
          <w:numId w:val="9"/>
        </w:numPr>
        <w:tabs>
          <w:tab w:val="left" w:pos="708"/>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Predávajúci sa zaväzuje zabezpečiť dodávku originálnych náhradných dielov, dielcov a príslušenstva a ostatných dodávaných komponentov základnej a doplnkovej výbavy pre tovary a to na základe písomnej objednávky kupujúceho. Pokiaľ sa jedná o záručné opravy je povinný postupovať v súlade so záručnými podmienkami dohodnutými podľa tejto zmluvy.</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Čl. VII</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Zmluvné pokuty a úroky z omeškania</w:t>
      </w:r>
    </w:p>
    <w:p w:rsidR="000975FC" w:rsidRPr="000975FC" w:rsidRDefault="000975FC" w:rsidP="000975FC">
      <w:pPr>
        <w:widowControl w:val="0"/>
        <w:numPr>
          <w:ilvl w:val="0"/>
          <w:numId w:val="10"/>
        </w:numPr>
        <w:tabs>
          <w:tab w:val="left" w:pos="360"/>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 Zmluvné strany sa dohodli, že v prípade, ak Predávajúci nedodá Tovar riadne a včas Kupujúcemu, je Predávajúci povinný zaplatiť Kupujúcemu zmluvnú pokutu vo výške 0,5% z kúpnej ceny Tovaru za každý aj začatý deň omeškania s jeho dodaním, maximálne do výšky 20.000.- € (slovom dvadsaťtisíc eur). Nárok Kupujúceho na náhradu škody zaplatením zmluvnej pokuty  nie je dotknutý.</w:t>
      </w:r>
    </w:p>
    <w:p w:rsidR="000975FC" w:rsidRPr="000975FC" w:rsidRDefault="000975FC" w:rsidP="000975FC">
      <w:pPr>
        <w:widowControl w:val="0"/>
        <w:numPr>
          <w:ilvl w:val="0"/>
          <w:numId w:val="10"/>
        </w:numPr>
        <w:tabs>
          <w:tab w:val="left" w:pos="360"/>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Zmluvné strany sa dohodli, že pre prípad, ak Predávajúci odmietne strpieť výkon kontroly podľa článku X, bod 2 tejto zmluvy, je povinný Kupujúcemu zaplatiť zmluvnú pokutu vo výške 10.000.- € (slovom desaťtisíc eur). Nárok Kupujúceho na náhradu škody zaplatením zmluvnej pokuty nie je dotknutý.</w:t>
      </w:r>
    </w:p>
    <w:p w:rsidR="000975FC" w:rsidRPr="000975FC" w:rsidRDefault="000975FC" w:rsidP="000975FC">
      <w:pPr>
        <w:widowControl w:val="0"/>
        <w:numPr>
          <w:ilvl w:val="0"/>
          <w:numId w:val="10"/>
        </w:numPr>
        <w:tabs>
          <w:tab w:val="left" w:pos="360"/>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V prípade nedodržania lehoty splatnosti faktúr je Predávajúci oprávnený uplatniť si úrok z omeškania vo výške 0,05% z nesplatenej čiastky istiny za každý deň omeškania so zaplatením.</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Čl. VIII</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Vlastnícke právo</w:t>
      </w:r>
    </w:p>
    <w:p w:rsidR="000975FC" w:rsidRPr="000975FC" w:rsidRDefault="000975FC" w:rsidP="000975FC">
      <w:pPr>
        <w:widowControl w:val="0"/>
        <w:numPr>
          <w:ilvl w:val="0"/>
          <w:numId w:val="15"/>
        </w:numPr>
        <w:tabs>
          <w:tab w:val="left" w:pos="360"/>
          <w:tab w:val="left" w:pos="2160"/>
          <w:tab w:val="left" w:pos="2880"/>
          <w:tab w:val="left" w:pos="4500"/>
        </w:tabs>
        <w:autoSpaceDE w:val="0"/>
        <w:autoSpaceDN w:val="0"/>
        <w:adjustRightInd w:val="0"/>
        <w:spacing w:after="0" w:line="240" w:lineRule="auto"/>
        <w:ind w:left="284" w:hanging="284"/>
        <w:contextualSpacing/>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Kupujúci nadobudne vlastnícke právo k Tovaru dňom jeho riadneho úplného dodania Predávajúcim, v súlade s podmienkami stanovenými v tejto zmluve. Okamihom nadobudnutia vlastníckeho práva k Tovaru prechádzajú na Kupujúceho všetky riziká vyplývajúce z jeho užívania, vrátane jeho poškodenia, prípadne zničenia.</w:t>
      </w:r>
    </w:p>
    <w:p w:rsidR="000975FC" w:rsidRDefault="000975FC" w:rsidP="000975FC">
      <w:pPr>
        <w:widowControl w:val="0"/>
        <w:tabs>
          <w:tab w:val="left" w:pos="360"/>
        </w:tabs>
        <w:autoSpaceDE w:val="0"/>
        <w:autoSpaceDN w:val="0"/>
        <w:adjustRightInd w:val="0"/>
        <w:spacing w:after="0" w:line="240" w:lineRule="auto"/>
        <w:jc w:val="both"/>
        <w:rPr>
          <w:rFonts w:ascii="Calibri" w:eastAsia="Courier New" w:hAnsi="Calibri" w:cs="Calibri"/>
          <w:color w:val="000000"/>
          <w:lang w:eastAsia="sk-SK" w:bidi="sk-SK"/>
        </w:rPr>
      </w:pPr>
    </w:p>
    <w:p w:rsidR="00E30D1D" w:rsidRDefault="00E30D1D" w:rsidP="000975FC">
      <w:pPr>
        <w:widowControl w:val="0"/>
        <w:tabs>
          <w:tab w:val="left" w:pos="360"/>
        </w:tabs>
        <w:autoSpaceDE w:val="0"/>
        <w:autoSpaceDN w:val="0"/>
        <w:adjustRightInd w:val="0"/>
        <w:spacing w:after="0" w:line="240" w:lineRule="auto"/>
        <w:jc w:val="both"/>
        <w:rPr>
          <w:rFonts w:ascii="Calibri" w:eastAsia="Courier New" w:hAnsi="Calibri" w:cs="Calibri"/>
          <w:color w:val="000000"/>
          <w:lang w:eastAsia="sk-SK" w:bidi="sk-SK"/>
        </w:rPr>
      </w:pPr>
    </w:p>
    <w:p w:rsidR="00E30D1D" w:rsidRPr="000975FC" w:rsidRDefault="00E30D1D" w:rsidP="000975FC">
      <w:pPr>
        <w:widowControl w:val="0"/>
        <w:tabs>
          <w:tab w:val="left" w:pos="360"/>
        </w:tabs>
        <w:autoSpaceDE w:val="0"/>
        <w:autoSpaceDN w:val="0"/>
        <w:adjustRightInd w:val="0"/>
        <w:spacing w:after="0" w:line="240" w:lineRule="auto"/>
        <w:jc w:val="both"/>
        <w:rPr>
          <w:rFonts w:ascii="Calibri" w:eastAsia="Courier New" w:hAnsi="Calibri" w:cs="Calibri"/>
          <w:color w:val="000000"/>
          <w:lang w:eastAsia="sk-SK" w:bidi="sk-SK"/>
        </w:rPr>
      </w:pP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lastRenderedPageBreak/>
        <w:t>Čl. IX</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Zánik zmluvy</w:t>
      </w:r>
    </w:p>
    <w:p w:rsidR="000975FC" w:rsidRPr="000975FC" w:rsidRDefault="000975FC" w:rsidP="000975FC">
      <w:pPr>
        <w:widowControl w:val="0"/>
        <w:numPr>
          <w:ilvl w:val="0"/>
          <w:numId w:val="11"/>
        </w:numPr>
        <w:tabs>
          <w:tab w:val="left" w:pos="708"/>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Zmluvné strany môžu predčasne ukončiť zmluvný vzťah na základe ich vzájomnej písomnej dohody.</w:t>
      </w:r>
    </w:p>
    <w:p w:rsidR="000975FC" w:rsidRPr="000975FC" w:rsidRDefault="000975FC" w:rsidP="000975FC">
      <w:pPr>
        <w:widowControl w:val="0"/>
        <w:numPr>
          <w:ilvl w:val="0"/>
          <w:numId w:val="11"/>
        </w:numPr>
        <w:tabs>
          <w:tab w:val="left" w:pos="708"/>
          <w:tab w:val="left" w:pos="2160"/>
          <w:tab w:val="left" w:pos="2880"/>
          <w:tab w:val="left" w:pos="4500"/>
        </w:tabs>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Od zmluvy možno odstúpiť v prípadoch, ktoré stanovuje zmluva a § 344 a </w:t>
      </w:r>
      <w:proofErr w:type="spellStart"/>
      <w:r w:rsidRPr="000975FC">
        <w:rPr>
          <w:rFonts w:ascii="Calibri" w:eastAsia="Courier New" w:hAnsi="Calibri" w:cs="Calibri"/>
          <w:color w:val="000000"/>
          <w:lang w:eastAsia="sk-SK" w:bidi="sk-SK"/>
        </w:rPr>
        <w:t>nasl</w:t>
      </w:r>
      <w:proofErr w:type="spellEnd"/>
      <w:r w:rsidRPr="000975FC">
        <w:rPr>
          <w:rFonts w:ascii="Calibri" w:eastAsia="Courier New" w:hAnsi="Calibri" w:cs="Calibri"/>
          <w:color w:val="000000"/>
          <w:lang w:eastAsia="sk-SK" w:bidi="sk-SK"/>
        </w:rPr>
        <w:t>.  Obchodného zákonníka.</w:t>
      </w:r>
    </w:p>
    <w:p w:rsidR="000975FC" w:rsidRPr="000975FC" w:rsidRDefault="000975FC" w:rsidP="000975FC">
      <w:pPr>
        <w:widowControl w:val="0"/>
        <w:numPr>
          <w:ilvl w:val="0"/>
          <w:numId w:val="11"/>
        </w:numPr>
        <w:tabs>
          <w:tab w:val="left" w:pos="708"/>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Kupujúci je oprávnený od zmluvy bez predchádzajúcej písomne výzvy odstúpiť, ak Predávajúci</w:t>
      </w:r>
    </w:p>
    <w:p w:rsidR="000975FC" w:rsidRPr="000975FC" w:rsidRDefault="000975FC" w:rsidP="000975FC">
      <w:pPr>
        <w:widowControl w:val="0"/>
        <w:numPr>
          <w:ilvl w:val="0"/>
          <w:numId w:val="12"/>
        </w:numPr>
        <w:tabs>
          <w:tab w:val="left" w:pos="708"/>
          <w:tab w:val="left" w:pos="2160"/>
          <w:tab w:val="left" w:pos="2880"/>
          <w:tab w:val="left" w:pos="4500"/>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bude v omeškaní s dodaním Tovaru podľa tejto zmluvy viac ako tri  3 dni,</w:t>
      </w:r>
    </w:p>
    <w:p w:rsidR="000975FC" w:rsidRPr="000975FC" w:rsidRDefault="000975FC" w:rsidP="000975FC">
      <w:pPr>
        <w:widowControl w:val="0"/>
        <w:numPr>
          <w:ilvl w:val="0"/>
          <w:numId w:val="12"/>
        </w:numPr>
        <w:tabs>
          <w:tab w:val="left" w:pos="708"/>
          <w:tab w:val="left" w:pos="2160"/>
          <w:tab w:val="left" w:pos="2880"/>
          <w:tab w:val="left" w:pos="4500"/>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poruší povinnosť podľa článku X, bod 2 písm. a) až f) tejto zmluvy,</w:t>
      </w:r>
    </w:p>
    <w:p w:rsidR="000975FC" w:rsidRPr="000975FC" w:rsidRDefault="000975FC" w:rsidP="000975FC">
      <w:pPr>
        <w:widowControl w:val="0"/>
        <w:numPr>
          <w:ilvl w:val="0"/>
          <w:numId w:val="12"/>
        </w:numPr>
        <w:tabs>
          <w:tab w:val="left" w:pos="708"/>
          <w:tab w:val="left" w:pos="2160"/>
          <w:tab w:val="left" w:pos="2880"/>
          <w:tab w:val="left" w:pos="4500"/>
        </w:tabs>
        <w:spacing w:after="0" w:line="240" w:lineRule="auto"/>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ak súd rozhodol o začatí  konkurzného konania týkajúceho sa Predávajúceho ako dlžníka,</w:t>
      </w:r>
    </w:p>
    <w:p w:rsidR="000975FC" w:rsidRPr="000975FC" w:rsidRDefault="000975FC" w:rsidP="000975FC">
      <w:pPr>
        <w:widowControl w:val="0"/>
        <w:numPr>
          <w:ilvl w:val="0"/>
          <w:numId w:val="12"/>
        </w:numPr>
        <w:tabs>
          <w:tab w:val="left" w:pos="708"/>
          <w:tab w:val="left" w:pos="2160"/>
          <w:tab w:val="left" w:pos="2880"/>
          <w:tab w:val="left" w:pos="4500"/>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vstúpi do likvidácie,</w:t>
      </w:r>
    </w:p>
    <w:p w:rsidR="000975FC" w:rsidRPr="000975FC" w:rsidRDefault="000975FC" w:rsidP="000975FC">
      <w:pPr>
        <w:widowControl w:val="0"/>
        <w:numPr>
          <w:ilvl w:val="0"/>
          <w:numId w:val="12"/>
        </w:numPr>
        <w:tabs>
          <w:tab w:val="left" w:pos="708"/>
          <w:tab w:val="left" w:pos="2160"/>
          <w:tab w:val="left" w:pos="2880"/>
          <w:tab w:val="left" w:pos="4500"/>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je ako povinný účastníkom exekučného konania.</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color w:val="000000"/>
          <w:lang w:eastAsia="sk-SK" w:bidi="sk-SK"/>
        </w:rPr>
      </w:pP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Čl. X</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Osobitné ustanovenia</w:t>
      </w:r>
    </w:p>
    <w:p w:rsidR="000975FC" w:rsidRPr="000975FC" w:rsidRDefault="000975FC" w:rsidP="000975FC">
      <w:pPr>
        <w:widowControl w:val="0"/>
        <w:numPr>
          <w:ilvl w:val="0"/>
          <w:numId w:val="13"/>
        </w:numPr>
        <w:tabs>
          <w:tab w:val="left" w:pos="426"/>
          <w:tab w:val="left" w:pos="4500"/>
        </w:tabs>
        <w:autoSpaceDE w:val="0"/>
        <w:autoSpaceDN w:val="0"/>
        <w:adjustRightInd w:val="0"/>
        <w:spacing w:after="0" w:line="240" w:lineRule="auto"/>
        <w:ind w:left="426" w:hanging="426"/>
        <w:contextualSpacing/>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Zmluva nadobúda platnosť dňom jej podpísania oprávnenými zástupcami obidvoch Zmluvných strán a účinnosť nadobúda dňom nasledujúcim po  schválení tejto Zmluvy príslušným riadiacim orgánom v rámci administratívnej kontroly dokumentácie verejného obstarávania.</w:t>
      </w:r>
    </w:p>
    <w:p w:rsidR="000975FC" w:rsidRPr="000975FC" w:rsidRDefault="000975FC" w:rsidP="000975FC">
      <w:pPr>
        <w:widowControl w:val="0"/>
        <w:numPr>
          <w:ilvl w:val="0"/>
          <w:numId w:val="13"/>
        </w:numPr>
        <w:tabs>
          <w:tab w:val="left" w:pos="426"/>
          <w:tab w:val="left" w:pos="2160"/>
          <w:tab w:val="left" w:pos="2880"/>
          <w:tab w:val="left" w:pos="4500"/>
        </w:tabs>
        <w:spacing w:after="0" w:line="240" w:lineRule="auto"/>
        <w:ind w:left="426" w:hanging="426"/>
        <w:contextualSpacing/>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Predávajúci je povinný strpieť výkon kontroly/auditu súvisiaceho s dodávaným Tovarom podľa tejto zmluvy, prácami a službami a všetkými činnosťami podľa tejto zmluvy a to kedykoľvek počas platnosti a účinnosti Zmluvy o poskytnutí nenávratného finančného príspevku, a to oprávnenými osobami a poskytnúť im všetku potrebnú súčinnosť. Oprávnené osoby sú na výkon kontroly/auditu sú najmä:</w:t>
      </w:r>
    </w:p>
    <w:p w:rsidR="000975FC" w:rsidRPr="000975FC" w:rsidRDefault="000975FC" w:rsidP="000975FC">
      <w:pPr>
        <w:widowControl w:val="0"/>
        <w:tabs>
          <w:tab w:val="left" w:pos="426"/>
        </w:tabs>
        <w:autoSpaceDE w:val="0"/>
        <w:autoSpaceDN w:val="0"/>
        <w:adjustRightInd w:val="0"/>
        <w:spacing w:after="0" w:line="240" w:lineRule="auto"/>
        <w:ind w:left="426" w:hanging="142"/>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a) Poskytovateľ a ním poverené osoby, </w:t>
      </w:r>
    </w:p>
    <w:p w:rsidR="000975FC" w:rsidRPr="000975FC" w:rsidRDefault="000975FC" w:rsidP="000975FC">
      <w:pPr>
        <w:widowControl w:val="0"/>
        <w:tabs>
          <w:tab w:val="left" w:pos="426"/>
        </w:tabs>
        <w:autoSpaceDE w:val="0"/>
        <w:autoSpaceDN w:val="0"/>
        <w:adjustRightInd w:val="0"/>
        <w:spacing w:after="0" w:line="240" w:lineRule="auto"/>
        <w:ind w:left="284"/>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b) Útvar vnútorného auditu Riadiaceho orgánu alebo Sprostredkovateľského orgánu a nimi poverené osoby, </w:t>
      </w:r>
    </w:p>
    <w:p w:rsidR="000975FC" w:rsidRPr="000975FC" w:rsidRDefault="000975FC" w:rsidP="000975FC">
      <w:pPr>
        <w:widowControl w:val="0"/>
        <w:tabs>
          <w:tab w:val="left" w:pos="426"/>
        </w:tabs>
        <w:autoSpaceDE w:val="0"/>
        <w:autoSpaceDN w:val="0"/>
        <w:adjustRightInd w:val="0"/>
        <w:spacing w:after="0" w:line="240" w:lineRule="auto"/>
        <w:ind w:left="142" w:firstLine="142"/>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c) Najvyšší kontrolný úrad SR, Úrad vládneho auditu, Certifikačný orgán a nimi poverené osoby, </w:t>
      </w:r>
    </w:p>
    <w:p w:rsidR="000975FC" w:rsidRPr="000975FC" w:rsidRDefault="000975FC" w:rsidP="000975FC">
      <w:pPr>
        <w:widowControl w:val="0"/>
        <w:tabs>
          <w:tab w:val="left" w:pos="426"/>
        </w:tabs>
        <w:autoSpaceDE w:val="0"/>
        <w:autoSpaceDN w:val="0"/>
        <w:adjustRightInd w:val="0"/>
        <w:spacing w:after="0" w:line="240" w:lineRule="auto"/>
        <w:ind w:left="142" w:firstLine="142"/>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d) Orgán auditu, jeho spolupracujúce orgány a osoby poverené na výkon kontroly/auditu, </w:t>
      </w:r>
    </w:p>
    <w:p w:rsidR="000975FC" w:rsidRPr="000975FC" w:rsidRDefault="000975FC" w:rsidP="000975FC">
      <w:pPr>
        <w:widowControl w:val="0"/>
        <w:tabs>
          <w:tab w:val="left" w:pos="426"/>
        </w:tabs>
        <w:autoSpaceDE w:val="0"/>
        <w:autoSpaceDN w:val="0"/>
        <w:adjustRightInd w:val="0"/>
        <w:spacing w:after="0" w:line="240" w:lineRule="auto"/>
        <w:ind w:left="142" w:firstLine="142"/>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e) Splnomocnení zástupcovia Európskej Komisie a Európskeho dvora audítorov, </w:t>
      </w:r>
    </w:p>
    <w:p w:rsidR="000975FC" w:rsidRPr="000975FC" w:rsidRDefault="000975FC" w:rsidP="000975FC">
      <w:pPr>
        <w:widowControl w:val="0"/>
        <w:tabs>
          <w:tab w:val="left" w:pos="708"/>
        </w:tabs>
        <w:autoSpaceDE w:val="0"/>
        <w:autoSpaceDN w:val="0"/>
        <w:adjustRightInd w:val="0"/>
        <w:spacing w:after="0" w:line="240" w:lineRule="auto"/>
        <w:ind w:left="284"/>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f) Orgán zabezpečujúci ochranu finančných záujmov EÚ, </w:t>
      </w:r>
    </w:p>
    <w:p w:rsidR="000975FC" w:rsidRPr="000975FC" w:rsidRDefault="000975FC" w:rsidP="000975FC">
      <w:pPr>
        <w:widowControl w:val="0"/>
        <w:tabs>
          <w:tab w:val="left" w:pos="708"/>
        </w:tabs>
        <w:autoSpaceDE w:val="0"/>
        <w:autoSpaceDN w:val="0"/>
        <w:adjustRightInd w:val="0"/>
        <w:spacing w:after="0" w:line="240" w:lineRule="auto"/>
        <w:ind w:left="284"/>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g) Osoby prizvané orgánmi uvedenými v písm. a) až f) v súlade s príslušnými právnymi predpismi SR a právnymi aktmi EÚ. </w:t>
      </w:r>
    </w:p>
    <w:p w:rsidR="000975FC" w:rsidRPr="000975FC" w:rsidRDefault="000975FC" w:rsidP="000975FC">
      <w:pPr>
        <w:widowControl w:val="0"/>
        <w:tabs>
          <w:tab w:val="left" w:pos="708"/>
        </w:tabs>
        <w:spacing w:after="0" w:line="240" w:lineRule="auto"/>
        <w:jc w:val="both"/>
        <w:rPr>
          <w:rFonts w:ascii="Calibri" w:eastAsia="Courier New" w:hAnsi="Calibri" w:cs="Calibri"/>
          <w:color w:val="000000"/>
          <w:lang w:eastAsia="sk-SK" w:bidi="sk-SK"/>
        </w:rPr>
      </w:pPr>
    </w:p>
    <w:p w:rsidR="000975FC" w:rsidRPr="000975FC" w:rsidRDefault="000975FC" w:rsidP="000975FC">
      <w:pPr>
        <w:widowControl w:val="0"/>
        <w:numPr>
          <w:ilvl w:val="0"/>
          <w:numId w:val="13"/>
        </w:numPr>
        <w:tabs>
          <w:tab w:val="left" w:pos="426"/>
          <w:tab w:val="left" w:pos="2160"/>
          <w:tab w:val="left" w:pos="2880"/>
          <w:tab w:val="left" w:pos="4500"/>
        </w:tabs>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Pokiaľ nie je v tejto zmluve uvedené inak, všetky oznámenia, vyhlásenia, žiadosti, výzvy a iné úkony v súvislosti s touto zmluvou a jej plnením (ďalej len „Písomnosti“) musia byť urobené v písomnej forme a doručené na adresu druhej zmluvnej strany uvedenú v záhlaví tejto zmluvy. Písomnosť sa považuje za doručenú pokiaľ v tejto zmluve nie je uvedené inak za nasledovných podmienok:</w:t>
      </w:r>
    </w:p>
    <w:p w:rsidR="000975FC" w:rsidRPr="000975FC" w:rsidRDefault="000975FC" w:rsidP="000975FC">
      <w:pPr>
        <w:widowControl w:val="0"/>
        <w:numPr>
          <w:ilvl w:val="0"/>
          <w:numId w:val="14"/>
        </w:numPr>
        <w:tabs>
          <w:tab w:val="left" w:pos="708"/>
          <w:tab w:val="left" w:pos="2160"/>
          <w:tab w:val="left" w:pos="2880"/>
          <w:tab w:val="left" w:pos="4500"/>
        </w:tabs>
        <w:spacing w:after="0" w:line="240" w:lineRule="auto"/>
        <w:ind w:left="425" w:hanging="425"/>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v prípade osobného doručovania odovzdaním Písomnosti osobe oprávnenej prijímať písomnosti za túto zmluvnú stranu  a podpisom takej osoby na doručenke a/alebo kópii doručovanej Písomnosti, alebo odmietnutím prevzatia Písomnosti takou osobou;</w:t>
      </w:r>
    </w:p>
    <w:p w:rsidR="000975FC" w:rsidRPr="000975FC" w:rsidRDefault="000975FC" w:rsidP="000975FC">
      <w:pPr>
        <w:widowControl w:val="0"/>
        <w:numPr>
          <w:ilvl w:val="0"/>
          <w:numId w:val="14"/>
        </w:numPr>
        <w:tabs>
          <w:tab w:val="left" w:pos="708"/>
          <w:tab w:val="left" w:pos="2160"/>
          <w:tab w:val="left" w:pos="2880"/>
          <w:tab w:val="left" w:pos="4500"/>
        </w:tabs>
        <w:spacing w:after="0" w:line="240" w:lineRule="auto"/>
        <w:ind w:left="425" w:hanging="425"/>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v prípade doručovania prostredníctvom Slovenskej pošty, a.s. alebo iného doručovateľa doručením na adresu zmluvnej strany a v prípade doporučenej zásielky odovzdaním Písomnosti osobe oprávnenej prijímať písomnosti za túto zmluvnú stranu  a podpisom takej osoby na doručenke. </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Čl. XI</w:t>
      </w:r>
    </w:p>
    <w:p w:rsidR="000975FC" w:rsidRPr="000975FC" w:rsidRDefault="000975FC" w:rsidP="000975FC">
      <w:pPr>
        <w:widowControl w:val="0"/>
        <w:tabs>
          <w:tab w:val="left" w:pos="708"/>
        </w:tabs>
        <w:autoSpaceDE w:val="0"/>
        <w:autoSpaceDN w:val="0"/>
        <w:adjustRightInd w:val="0"/>
        <w:spacing w:after="0" w:line="240" w:lineRule="auto"/>
        <w:jc w:val="center"/>
        <w:rPr>
          <w:rFonts w:ascii="Calibri" w:eastAsia="Courier New" w:hAnsi="Calibri" w:cs="Calibri"/>
          <w:b/>
          <w:bCs/>
          <w:i/>
          <w:color w:val="000000"/>
          <w:lang w:eastAsia="sk-SK" w:bidi="sk-SK"/>
        </w:rPr>
      </w:pPr>
      <w:r w:rsidRPr="000975FC">
        <w:rPr>
          <w:rFonts w:ascii="Calibri" w:eastAsia="Courier New" w:hAnsi="Calibri" w:cs="Calibri"/>
          <w:b/>
          <w:bCs/>
          <w:i/>
          <w:color w:val="000000"/>
          <w:lang w:eastAsia="sk-SK" w:bidi="sk-SK"/>
        </w:rPr>
        <w:t>Záverečné ustanovenia</w:t>
      </w:r>
    </w:p>
    <w:p w:rsidR="000975FC" w:rsidRPr="000975FC" w:rsidRDefault="000975FC" w:rsidP="000975FC">
      <w:pPr>
        <w:widowControl w:val="0"/>
        <w:numPr>
          <w:ilvl w:val="1"/>
          <w:numId w:val="2"/>
        </w:numPr>
        <w:tabs>
          <w:tab w:val="left" w:pos="360"/>
          <w:tab w:val="num" w:pos="426"/>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Akékoľvek zmeny tejto zmluvy je možné uskutočniť iba písomne formou dodatkov v zmysle §18 zákona 343/2015 </w:t>
      </w:r>
      <w:proofErr w:type="spellStart"/>
      <w:r w:rsidRPr="000975FC">
        <w:rPr>
          <w:rFonts w:ascii="Calibri" w:eastAsia="Courier New" w:hAnsi="Calibri" w:cs="Calibri"/>
          <w:color w:val="000000"/>
          <w:lang w:eastAsia="sk-SK" w:bidi="sk-SK"/>
        </w:rPr>
        <w:t>z.z</w:t>
      </w:r>
      <w:proofErr w:type="spellEnd"/>
      <w:r w:rsidRPr="000975FC">
        <w:rPr>
          <w:rFonts w:ascii="Calibri" w:eastAsia="Courier New" w:hAnsi="Calibri" w:cs="Calibri"/>
          <w:color w:val="000000"/>
          <w:lang w:eastAsia="sk-SK" w:bidi="sk-SK"/>
        </w:rPr>
        <w:t xml:space="preserve">. o verejnom obstarávaní k zmluve  podpísaných osobami oprávnenými konať za zmluvné strany. </w:t>
      </w:r>
    </w:p>
    <w:p w:rsidR="000975FC" w:rsidRPr="000975FC" w:rsidRDefault="000975FC" w:rsidP="000975FC">
      <w:pPr>
        <w:widowControl w:val="0"/>
        <w:numPr>
          <w:ilvl w:val="1"/>
          <w:numId w:val="2"/>
        </w:numPr>
        <w:tabs>
          <w:tab w:val="left" w:pos="360"/>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Právne vzťahy výslovne touto zmluvou neupravené sa riadia ustanoveniami zákona č. 513/1991 Zb. Obchodný zákonník SR v  znení neskorších predpisov, resp. príslušnými všeobecne záväznými právnymi  predpismi Slovenskej republiky.</w:t>
      </w:r>
    </w:p>
    <w:p w:rsidR="000975FC" w:rsidRPr="000975FC" w:rsidRDefault="000975FC" w:rsidP="000975FC">
      <w:pPr>
        <w:widowControl w:val="0"/>
        <w:numPr>
          <w:ilvl w:val="1"/>
          <w:numId w:val="2"/>
        </w:numPr>
        <w:tabs>
          <w:tab w:val="left" w:pos="360"/>
          <w:tab w:val="num" w:pos="426"/>
          <w:tab w:val="left" w:pos="2160"/>
          <w:tab w:val="left" w:pos="2880"/>
          <w:tab w:val="left" w:pos="4500"/>
        </w:tabs>
        <w:autoSpaceDE w:val="0"/>
        <w:autoSpaceDN w:val="0"/>
        <w:adjustRightInd w:val="0"/>
        <w:spacing w:after="0" w:line="240" w:lineRule="auto"/>
        <w:ind w:left="426" w:hanging="426"/>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Akékoľvek nezhody, spory alebo nároky vznikajúce z tejto zmluvy alebo v súvislosti s ňou budú riešené prednostne dohodou zmluvných strán. Ak k takejto dohode nedôjde, rozhodne príslušný súd SR.</w:t>
      </w:r>
    </w:p>
    <w:p w:rsidR="000975FC" w:rsidRPr="000975FC" w:rsidRDefault="000975FC" w:rsidP="000975FC">
      <w:pPr>
        <w:widowControl w:val="0"/>
        <w:numPr>
          <w:ilvl w:val="1"/>
          <w:numId w:val="2"/>
        </w:numPr>
        <w:tabs>
          <w:tab w:val="left" w:pos="360"/>
          <w:tab w:val="left" w:pos="2160"/>
          <w:tab w:val="left" w:pos="2880"/>
          <w:tab w:val="left" w:pos="4500"/>
        </w:tabs>
        <w:autoSpaceDE w:val="0"/>
        <w:autoSpaceDN w:val="0"/>
        <w:adjustRightInd w:val="0"/>
        <w:spacing w:after="0" w:line="240" w:lineRule="auto"/>
        <w:ind w:left="360"/>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lastRenderedPageBreak/>
        <w:t>Táto zmluva je vyhotovená v štyroch rovnopisoch, z ktorých každý má platnosť originálu,                         s dvoma vyhotoveniami pre Predávajúceho a dvoma vyhotoveniami pre Kupujúceho.</w:t>
      </w:r>
    </w:p>
    <w:p w:rsidR="000975FC" w:rsidRPr="000975FC" w:rsidRDefault="000975FC" w:rsidP="000975FC">
      <w:pPr>
        <w:widowControl w:val="0"/>
        <w:numPr>
          <w:ilvl w:val="1"/>
          <w:numId w:val="2"/>
        </w:numPr>
        <w:tabs>
          <w:tab w:val="left" w:pos="360"/>
          <w:tab w:val="left" w:pos="2160"/>
          <w:tab w:val="left" w:pos="2880"/>
          <w:tab w:val="left" w:pos="4500"/>
        </w:tabs>
        <w:autoSpaceDE w:val="0"/>
        <w:autoSpaceDN w:val="0"/>
        <w:adjustRightInd w:val="0"/>
        <w:spacing w:after="0" w:line="240" w:lineRule="auto"/>
        <w:ind w:left="360"/>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Zmluvné strany prehlasujú, že obsahu tejto zmluvy porozumeli, text je pre nich dostatočne určitý a zrozumiteľný, zmluvu uzatvárajú slobodne, vážne, nie za nápadne nevýhodných podmienok a bez nátlaku a na znak súhlasu s jej obsahom ju vlastnoručne podpisujú.</w:t>
      </w:r>
    </w:p>
    <w:p w:rsidR="000975FC" w:rsidRPr="000975FC" w:rsidRDefault="000975FC" w:rsidP="000975FC">
      <w:pPr>
        <w:widowControl w:val="0"/>
        <w:autoSpaceDE w:val="0"/>
        <w:autoSpaceDN w:val="0"/>
        <w:adjustRightInd w:val="0"/>
        <w:spacing w:line="240" w:lineRule="auto"/>
        <w:jc w:val="both"/>
        <w:rPr>
          <w:rFonts w:ascii="Calibri" w:eastAsia="Courier New" w:hAnsi="Calibri" w:cs="Calibri"/>
          <w:color w:val="000000"/>
          <w:lang w:eastAsia="sk-SK" w:bidi="sk-SK"/>
        </w:rPr>
      </w:pPr>
    </w:p>
    <w:p w:rsidR="000975FC" w:rsidRPr="000975FC" w:rsidRDefault="000975FC" w:rsidP="000975FC">
      <w:pPr>
        <w:widowControl w:val="0"/>
        <w:autoSpaceDE w:val="0"/>
        <w:autoSpaceDN w:val="0"/>
        <w:adjustRightInd w:val="0"/>
        <w:spacing w:line="240" w:lineRule="auto"/>
        <w:jc w:val="both"/>
        <w:rPr>
          <w:rFonts w:ascii="Calibri" w:eastAsia="Courier New" w:hAnsi="Calibri" w:cs="Calibri"/>
          <w:color w:val="000000"/>
          <w:lang w:eastAsia="sk-SK" w:bidi="sk-SK"/>
        </w:rPr>
      </w:pPr>
    </w:p>
    <w:p w:rsidR="000975FC" w:rsidRPr="000975FC" w:rsidRDefault="000975FC" w:rsidP="000975FC">
      <w:pPr>
        <w:widowControl w:val="0"/>
        <w:tabs>
          <w:tab w:val="left" w:pos="708"/>
        </w:tabs>
        <w:autoSpaceDE w:val="0"/>
        <w:autoSpaceDN w:val="0"/>
        <w:adjustRightInd w:val="0"/>
        <w:spacing w:after="0" w:line="240" w:lineRule="auto"/>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V ..................., dňa ............................                 </w:t>
      </w:r>
      <w:r w:rsidRPr="000975FC">
        <w:rPr>
          <w:rFonts w:ascii="Calibri" w:eastAsia="Courier New" w:hAnsi="Calibri" w:cs="Calibri"/>
          <w:color w:val="000000"/>
          <w:lang w:eastAsia="sk-SK" w:bidi="sk-SK"/>
        </w:rPr>
        <w:tab/>
        <w:t xml:space="preserve"> V ............................., dňa ................</w:t>
      </w:r>
    </w:p>
    <w:p w:rsidR="000975FC" w:rsidRPr="000975FC" w:rsidRDefault="000975FC" w:rsidP="000975FC">
      <w:pPr>
        <w:widowControl w:val="0"/>
        <w:tabs>
          <w:tab w:val="left" w:pos="708"/>
        </w:tabs>
        <w:autoSpaceDE w:val="0"/>
        <w:autoSpaceDN w:val="0"/>
        <w:adjustRightInd w:val="0"/>
        <w:spacing w:after="0" w:line="240" w:lineRule="auto"/>
        <w:jc w:val="both"/>
        <w:rPr>
          <w:rFonts w:ascii="Calibri" w:eastAsia="Courier New" w:hAnsi="Calibri" w:cs="Calibri"/>
          <w:color w:val="000000"/>
          <w:lang w:eastAsia="sk-SK" w:bidi="sk-SK"/>
        </w:rPr>
      </w:pPr>
    </w:p>
    <w:p w:rsidR="000975FC" w:rsidRPr="000975FC" w:rsidRDefault="000975FC" w:rsidP="000975FC">
      <w:pPr>
        <w:widowControl w:val="0"/>
        <w:tabs>
          <w:tab w:val="left" w:pos="708"/>
        </w:tabs>
        <w:autoSpaceDE w:val="0"/>
        <w:autoSpaceDN w:val="0"/>
        <w:adjustRightInd w:val="0"/>
        <w:spacing w:after="0" w:line="240" w:lineRule="auto"/>
        <w:jc w:val="both"/>
        <w:rPr>
          <w:rFonts w:ascii="Calibri" w:eastAsia="Courier New" w:hAnsi="Calibri" w:cs="Calibri"/>
          <w:b/>
          <w:bCs/>
          <w:color w:val="000000"/>
          <w:lang w:eastAsia="sk-SK" w:bidi="sk-SK"/>
        </w:rPr>
      </w:pPr>
      <w:r w:rsidRPr="000975FC">
        <w:rPr>
          <w:rFonts w:ascii="Calibri" w:eastAsia="Courier New" w:hAnsi="Calibri" w:cs="Calibri"/>
          <w:b/>
          <w:bCs/>
          <w:color w:val="000000"/>
          <w:lang w:eastAsia="sk-SK" w:bidi="sk-SK"/>
        </w:rPr>
        <w:tab/>
      </w:r>
      <w:r w:rsidRPr="000975FC">
        <w:rPr>
          <w:rFonts w:ascii="Calibri" w:eastAsia="Courier New" w:hAnsi="Calibri" w:cs="Calibri"/>
          <w:b/>
          <w:bCs/>
          <w:color w:val="000000"/>
          <w:lang w:eastAsia="sk-SK" w:bidi="sk-SK"/>
        </w:rPr>
        <w:tab/>
      </w:r>
    </w:p>
    <w:p w:rsidR="000975FC" w:rsidRPr="000975FC" w:rsidRDefault="000975FC" w:rsidP="000975FC">
      <w:pPr>
        <w:widowControl w:val="0"/>
        <w:tabs>
          <w:tab w:val="left" w:pos="708"/>
        </w:tabs>
        <w:autoSpaceDE w:val="0"/>
        <w:autoSpaceDN w:val="0"/>
        <w:adjustRightInd w:val="0"/>
        <w:spacing w:after="0" w:line="240" w:lineRule="auto"/>
        <w:jc w:val="both"/>
        <w:rPr>
          <w:rFonts w:ascii="Calibri" w:eastAsia="Courier New" w:hAnsi="Calibri" w:cs="Calibri"/>
          <w:b/>
          <w:bCs/>
          <w:color w:val="000000"/>
          <w:lang w:eastAsia="sk-SK" w:bidi="sk-SK"/>
        </w:rPr>
      </w:pPr>
    </w:p>
    <w:p w:rsidR="000975FC" w:rsidRPr="000975FC" w:rsidRDefault="000975FC" w:rsidP="000975FC">
      <w:pPr>
        <w:widowControl w:val="0"/>
        <w:spacing w:after="0" w:line="240" w:lineRule="auto"/>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w:t>
      </w:r>
    </w:p>
    <w:p w:rsidR="000975FC" w:rsidRPr="000975FC" w:rsidRDefault="00E30D1D" w:rsidP="000975FC">
      <w:pPr>
        <w:widowControl w:val="0"/>
        <w:spacing w:after="0" w:line="240" w:lineRule="auto"/>
        <w:rPr>
          <w:rFonts w:ascii="Calibri" w:eastAsia="Courier New" w:hAnsi="Calibri" w:cs="Calibri"/>
          <w:color w:val="000000"/>
          <w:lang w:eastAsia="sk-SK" w:bidi="sk-SK"/>
        </w:rPr>
      </w:pPr>
      <w:r>
        <w:rPr>
          <w:rFonts w:ascii="Calibri" w:eastAsia="Courier New" w:hAnsi="Calibri" w:cs="Calibri"/>
          <w:b/>
          <w:bCs/>
          <w:color w:val="000000"/>
          <w:lang w:eastAsia="sk-SK" w:bidi="sk-SK"/>
        </w:rPr>
        <w:t xml:space="preserve">            </w:t>
      </w:r>
      <w:r w:rsidR="000975FC" w:rsidRPr="000975FC">
        <w:rPr>
          <w:rFonts w:ascii="Calibri" w:eastAsia="Courier New" w:hAnsi="Calibri" w:cs="Calibri"/>
          <w:b/>
          <w:bCs/>
          <w:color w:val="000000"/>
          <w:lang w:eastAsia="sk-SK" w:bidi="sk-SK"/>
        </w:rPr>
        <w:t xml:space="preserve">Predávajúci:          </w:t>
      </w:r>
      <w:r w:rsidR="000975FC" w:rsidRPr="000975FC">
        <w:rPr>
          <w:rFonts w:ascii="Calibri" w:eastAsia="Courier New" w:hAnsi="Calibri" w:cs="Calibri"/>
          <w:b/>
          <w:bCs/>
          <w:color w:val="000000"/>
          <w:lang w:eastAsia="sk-SK" w:bidi="sk-SK"/>
        </w:rPr>
        <w:tab/>
      </w:r>
      <w:r w:rsidR="000975FC" w:rsidRPr="000975FC">
        <w:rPr>
          <w:rFonts w:ascii="Calibri" w:eastAsia="Courier New" w:hAnsi="Calibri" w:cs="Calibri"/>
          <w:b/>
          <w:bCs/>
          <w:color w:val="000000"/>
          <w:lang w:eastAsia="sk-SK" w:bidi="sk-SK"/>
        </w:rPr>
        <w:tab/>
      </w:r>
      <w:r w:rsidR="000975FC" w:rsidRPr="000975FC">
        <w:rPr>
          <w:rFonts w:ascii="Calibri" w:eastAsia="Courier New" w:hAnsi="Calibri" w:cs="Calibri"/>
          <w:b/>
          <w:bCs/>
          <w:color w:val="000000"/>
          <w:lang w:eastAsia="sk-SK" w:bidi="sk-SK"/>
        </w:rPr>
        <w:tab/>
      </w:r>
      <w:r w:rsidR="000975FC" w:rsidRPr="000975FC">
        <w:rPr>
          <w:rFonts w:ascii="Calibri" w:eastAsia="Courier New" w:hAnsi="Calibri" w:cs="Calibri"/>
          <w:b/>
          <w:bCs/>
          <w:color w:val="000000"/>
          <w:lang w:eastAsia="sk-SK" w:bidi="sk-SK"/>
        </w:rPr>
        <w:tab/>
      </w:r>
      <w:r w:rsidR="000975FC" w:rsidRPr="000975FC">
        <w:rPr>
          <w:rFonts w:ascii="Calibri" w:eastAsia="Courier New" w:hAnsi="Calibri" w:cs="Calibri"/>
          <w:b/>
          <w:bCs/>
          <w:color w:val="000000"/>
          <w:lang w:eastAsia="sk-SK" w:bidi="sk-SK"/>
        </w:rPr>
        <w:tab/>
        <w:t xml:space="preserve">   Kupujúci:               </w:t>
      </w:r>
    </w:p>
    <w:p w:rsidR="000975FC" w:rsidRPr="000975FC" w:rsidRDefault="000975FC" w:rsidP="000975FC">
      <w:pPr>
        <w:widowControl w:val="0"/>
        <w:spacing w:after="0" w:line="240" w:lineRule="auto"/>
        <w:rPr>
          <w:rFonts w:ascii="Calibri" w:eastAsia="Courier New" w:hAnsi="Calibri" w:cs="Calibri"/>
          <w:color w:val="000000"/>
          <w:lang w:eastAsia="sk-SK" w:bidi="sk-SK"/>
        </w:rPr>
      </w:pPr>
    </w:p>
    <w:p w:rsidR="000975FC" w:rsidRPr="000975FC" w:rsidRDefault="000975FC" w:rsidP="000975FC">
      <w:pPr>
        <w:widowControl w:val="0"/>
        <w:spacing w:after="0" w:line="240" w:lineRule="auto"/>
        <w:rPr>
          <w:rFonts w:ascii="Calibri" w:eastAsia="Courier New" w:hAnsi="Calibri" w:cs="Calibri"/>
          <w:color w:val="000000"/>
          <w:lang w:eastAsia="sk-SK" w:bidi="sk-SK"/>
        </w:rPr>
      </w:pPr>
    </w:p>
    <w:p w:rsidR="000975FC" w:rsidRPr="000975FC" w:rsidRDefault="000975FC" w:rsidP="000975FC">
      <w:pPr>
        <w:widowControl w:val="0"/>
        <w:spacing w:after="0" w:line="240" w:lineRule="auto"/>
        <w:rPr>
          <w:rFonts w:ascii="Calibri" w:eastAsia="Courier New" w:hAnsi="Calibri" w:cs="Calibri"/>
          <w:color w:val="000000"/>
          <w:lang w:eastAsia="sk-SK" w:bidi="sk-SK"/>
        </w:rPr>
      </w:pPr>
    </w:p>
    <w:p w:rsidR="000975FC" w:rsidRPr="000975FC" w:rsidRDefault="000975FC" w:rsidP="000975FC">
      <w:pPr>
        <w:widowControl w:val="0"/>
        <w:spacing w:after="0" w:line="240" w:lineRule="auto"/>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Prílohy:</w:t>
      </w:r>
    </w:p>
    <w:p w:rsidR="000975FC" w:rsidRPr="000975FC" w:rsidRDefault="000975FC" w:rsidP="000975FC">
      <w:pPr>
        <w:widowControl w:val="0"/>
        <w:spacing w:after="0" w:line="240" w:lineRule="auto"/>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Príloha č. 1 Špecifikácia tovaru</w:t>
      </w:r>
    </w:p>
    <w:p w:rsidR="000975FC" w:rsidRPr="000975FC" w:rsidRDefault="000975FC" w:rsidP="000975FC">
      <w:pPr>
        <w:widowControl w:val="0"/>
        <w:tabs>
          <w:tab w:val="left" w:pos="284"/>
        </w:tabs>
        <w:autoSpaceDE w:val="0"/>
        <w:autoSpaceDN w:val="0"/>
        <w:adjustRightInd w:val="0"/>
        <w:spacing w:after="0" w:line="240" w:lineRule="auto"/>
        <w:ind w:left="284" w:hanging="284"/>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Príloha č. 2 Ocenený štruktúrovaný  rozpočet.</w:t>
      </w:r>
    </w:p>
    <w:p w:rsidR="000975FC" w:rsidRPr="000975FC" w:rsidRDefault="000975FC" w:rsidP="000975FC">
      <w:pPr>
        <w:widowControl w:val="0"/>
        <w:spacing w:after="0" w:line="240" w:lineRule="auto"/>
        <w:rPr>
          <w:rFonts w:ascii="Calibri" w:eastAsia="Arial" w:hAnsi="Calibri" w:cs="Calibri"/>
          <w:color w:val="000000"/>
          <w:sz w:val="24"/>
          <w:szCs w:val="24"/>
          <w:lang w:eastAsia="sk-SK" w:bidi="sk-SK"/>
        </w:rPr>
      </w:pPr>
    </w:p>
    <w:p w:rsidR="000975FC" w:rsidRPr="000975FC" w:rsidRDefault="000975FC" w:rsidP="000975FC">
      <w:pPr>
        <w:widowControl w:val="0"/>
        <w:spacing w:after="0" w:line="240" w:lineRule="auto"/>
        <w:rPr>
          <w:rFonts w:ascii="Calibri" w:eastAsia="Arial" w:hAnsi="Calibri" w:cs="Calibri"/>
          <w:color w:val="000000"/>
          <w:sz w:val="24"/>
          <w:szCs w:val="24"/>
          <w:lang w:eastAsia="sk-SK" w:bidi="sk-SK"/>
        </w:rPr>
      </w:pPr>
    </w:p>
    <w:p w:rsidR="000975FC" w:rsidRPr="000975FC" w:rsidRDefault="000975FC" w:rsidP="000975FC">
      <w:pPr>
        <w:widowControl w:val="0"/>
        <w:spacing w:after="0" w:line="240" w:lineRule="auto"/>
        <w:rPr>
          <w:rFonts w:ascii="Calibri" w:eastAsia="Arial" w:hAnsi="Calibri" w:cs="Calibri"/>
          <w:color w:val="000000"/>
          <w:sz w:val="24"/>
          <w:szCs w:val="24"/>
          <w:lang w:eastAsia="sk-SK" w:bidi="sk-SK"/>
        </w:rPr>
      </w:pPr>
    </w:p>
    <w:p w:rsidR="000975FC" w:rsidRPr="000975FC" w:rsidRDefault="000975FC" w:rsidP="000975FC">
      <w:pPr>
        <w:widowControl w:val="0"/>
        <w:spacing w:after="0" w:line="240" w:lineRule="auto"/>
        <w:rPr>
          <w:rFonts w:ascii="Calibri" w:eastAsia="Arial" w:hAnsi="Calibri" w:cs="Calibri"/>
          <w:color w:val="000000"/>
          <w:sz w:val="24"/>
          <w:szCs w:val="24"/>
          <w:lang w:eastAsia="sk-SK" w:bidi="sk-SK"/>
        </w:rPr>
      </w:pPr>
      <w:r w:rsidRPr="000975FC">
        <w:rPr>
          <w:rFonts w:ascii="Calibri" w:eastAsia="Arial" w:hAnsi="Calibri" w:cs="Calibri"/>
          <w:color w:val="000000"/>
          <w:sz w:val="24"/>
          <w:szCs w:val="24"/>
          <w:lang w:eastAsia="sk-SK" w:bidi="sk-SK"/>
        </w:rPr>
        <w:br w:type="page"/>
      </w:r>
    </w:p>
    <w:p w:rsidR="000975FC" w:rsidRPr="000975FC" w:rsidRDefault="000975FC" w:rsidP="000975FC">
      <w:pPr>
        <w:widowControl w:val="0"/>
        <w:spacing w:after="0" w:line="240" w:lineRule="auto"/>
        <w:rPr>
          <w:rFonts w:ascii="Calibri" w:eastAsia="Arial" w:hAnsi="Calibri" w:cs="Calibri"/>
          <w:color w:val="000000"/>
          <w:lang w:eastAsia="sk-SK" w:bidi="sk-SK"/>
        </w:rPr>
      </w:pPr>
      <w:r w:rsidRPr="000975FC">
        <w:rPr>
          <w:rFonts w:ascii="Calibri" w:eastAsia="Arial" w:hAnsi="Calibri" w:cs="Calibri"/>
          <w:color w:val="000000"/>
          <w:lang w:eastAsia="sk-SK" w:bidi="sk-SK"/>
        </w:rPr>
        <w:lastRenderedPageBreak/>
        <w:t>Príloha č. 1 ku Kúpnej zmluve -</w:t>
      </w:r>
    </w:p>
    <w:p w:rsidR="000975FC" w:rsidRPr="000975FC" w:rsidRDefault="000975FC" w:rsidP="000975FC">
      <w:pPr>
        <w:widowControl w:val="0"/>
        <w:spacing w:after="0" w:line="240" w:lineRule="auto"/>
        <w:rPr>
          <w:rFonts w:ascii="Calibri" w:eastAsia="Arial" w:hAnsi="Calibri" w:cs="Calibri"/>
          <w:color w:val="000000"/>
          <w:lang w:eastAsia="sk-SK" w:bidi="sk-SK"/>
        </w:rPr>
      </w:pPr>
    </w:p>
    <w:p w:rsidR="000975FC" w:rsidRPr="000975FC" w:rsidRDefault="000975FC" w:rsidP="000975FC">
      <w:pPr>
        <w:widowControl w:val="0"/>
        <w:spacing w:after="0" w:line="240" w:lineRule="auto"/>
        <w:rPr>
          <w:rFonts w:ascii="Calibri" w:eastAsia="Courier New" w:hAnsi="Calibri" w:cs="Calibri"/>
          <w:b/>
          <w:caps/>
          <w:color w:val="000000"/>
          <w:lang w:eastAsia="sk-SK" w:bidi="sk-SK"/>
        </w:rPr>
      </w:pPr>
    </w:p>
    <w:p w:rsidR="000975FC" w:rsidRPr="000975FC" w:rsidRDefault="000975FC" w:rsidP="000975FC">
      <w:pPr>
        <w:widowControl w:val="0"/>
        <w:spacing w:after="0" w:line="240" w:lineRule="auto"/>
        <w:jc w:val="center"/>
        <w:rPr>
          <w:rFonts w:ascii="Calibri" w:eastAsia="Courier New" w:hAnsi="Calibri" w:cs="Calibri"/>
          <w:b/>
          <w:caps/>
          <w:color w:val="000000"/>
          <w:lang w:eastAsia="sk-SK" w:bidi="sk-SK"/>
        </w:rPr>
      </w:pPr>
      <w:r w:rsidRPr="000975FC">
        <w:rPr>
          <w:rFonts w:ascii="Calibri" w:eastAsia="Courier New" w:hAnsi="Calibri" w:cs="Calibri"/>
          <w:b/>
          <w:caps/>
          <w:color w:val="000000"/>
          <w:lang w:eastAsia="sk-SK" w:bidi="sk-SK"/>
        </w:rPr>
        <w:t xml:space="preserve">Špecifikácia tovaru </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Základné údaje:</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Obchodné meno obstarávateľa:          AGROTECH SLOVAKIA s.r.o.</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Adresa sídla :                                            </w:t>
      </w:r>
      <w:r w:rsidRPr="000975FC">
        <w:rPr>
          <w:rFonts w:ascii="Calibri" w:eastAsia="Georgia" w:hAnsi="Calibri" w:cs="Calibri"/>
          <w:color w:val="000000"/>
          <w:lang w:eastAsia="sk-SK" w:bidi="sk-SK"/>
        </w:rPr>
        <w:t>Na záhumní 613, Košice - mestská časť Šaca - 04015</w:t>
      </w:r>
    </w:p>
    <w:p w:rsidR="000975FC" w:rsidRPr="000975FC" w:rsidRDefault="000975FC" w:rsidP="000975FC">
      <w:pPr>
        <w:widowControl w:val="0"/>
        <w:tabs>
          <w:tab w:val="left" w:pos="2559"/>
        </w:tabs>
        <w:spacing w:after="0"/>
        <w:jc w:val="both"/>
        <w:rPr>
          <w:rFonts w:ascii="Calibri" w:eastAsia="Georgia" w:hAnsi="Calibri" w:cs="Calibri"/>
          <w:color w:val="000000"/>
          <w:lang w:eastAsia="sk-SK" w:bidi="sk-SK"/>
        </w:rPr>
      </w:pPr>
      <w:r w:rsidRPr="000975FC">
        <w:rPr>
          <w:rFonts w:ascii="Calibri" w:eastAsia="Georgia" w:hAnsi="Calibri" w:cs="Calibri"/>
          <w:lang w:eastAsia="sk-SK" w:bidi="sk-SK"/>
        </w:rPr>
        <w:t xml:space="preserve">IČO:                                                       </w:t>
      </w:r>
      <w:r w:rsidRPr="000975FC">
        <w:rPr>
          <w:rFonts w:ascii="Calibri" w:eastAsia="Georgia" w:hAnsi="Calibri" w:cs="Calibri"/>
          <w:color w:val="000000"/>
          <w:lang w:eastAsia="sk-SK" w:bidi="sk-SK"/>
        </w:rPr>
        <w:t>51 029 766</w:t>
      </w:r>
    </w:p>
    <w:p w:rsidR="000975FC" w:rsidRPr="000975FC" w:rsidRDefault="000975FC" w:rsidP="000975FC">
      <w:pPr>
        <w:widowControl w:val="0"/>
        <w:tabs>
          <w:tab w:val="left" w:pos="2559"/>
        </w:tabs>
        <w:spacing w:after="0"/>
        <w:jc w:val="both"/>
        <w:rPr>
          <w:rFonts w:ascii="Calibri" w:eastAsia="Calibri" w:hAnsi="Calibri" w:cs="Calibri"/>
          <w:lang w:eastAsia="sk-SK" w:bidi="sk-SK"/>
        </w:rPr>
      </w:pPr>
      <w:r w:rsidRPr="000975FC">
        <w:rPr>
          <w:rFonts w:ascii="Calibri" w:eastAsia="Georgia" w:hAnsi="Calibri" w:cs="Calibri"/>
          <w:color w:val="000000"/>
          <w:lang w:eastAsia="sk-SK" w:bidi="sk-SK"/>
        </w:rPr>
        <w:t xml:space="preserve">Názov projektu: </w:t>
      </w:r>
      <w:r w:rsidRPr="000975FC">
        <w:rPr>
          <w:rFonts w:ascii="Calibri" w:eastAsia="Calibri" w:hAnsi="Calibri" w:cs="Calibri"/>
          <w:lang w:eastAsia="sk-SK" w:bidi="sk-SK"/>
        </w:rPr>
        <w:t xml:space="preserve">„Podpora konkurencieschopnosti a rastu spoločnosti </w:t>
      </w:r>
      <w:proofErr w:type="spellStart"/>
      <w:r w:rsidRPr="000975FC">
        <w:rPr>
          <w:rFonts w:ascii="Calibri" w:eastAsia="Calibri" w:hAnsi="Calibri" w:cs="Calibri"/>
          <w:lang w:eastAsia="sk-SK" w:bidi="sk-SK"/>
        </w:rPr>
        <w:t>Agrotech</w:t>
      </w:r>
      <w:proofErr w:type="spellEnd"/>
      <w:r w:rsidRPr="000975FC">
        <w:rPr>
          <w:rFonts w:ascii="Calibri" w:eastAsia="Calibri" w:hAnsi="Calibri" w:cs="Calibri"/>
          <w:lang w:eastAsia="sk-SK" w:bidi="sk-SK"/>
        </w:rPr>
        <w:t xml:space="preserve"> Slovakia s.r.o.“</w:t>
      </w:r>
    </w:p>
    <w:p w:rsidR="000975FC" w:rsidRPr="000975FC" w:rsidRDefault="000975FC" w:rsidP="000975FC">
      <w:pPr>
        <w:widowControl w:val="0"/>
        <w:tabs>
          <w:tab w:val="left" w:pos="2559"/>
        </w:tabs>
        <w:spacing w:after="0"/>
        <w:jc w:val="both"/>
        <w:rPr>
          <w:rFonts w:ascii="Calibri" w:eastAsia="Georgia" w:hAnsi="Calibri" w:cs="Calibri"/>
          <w:b/>
          <w:color w:val="000000"/>
          <w:lang w:eastAsia="sk-SK" w:bidi="sk-SK"/>
        </w:rPr>
      </w:pPr>
      <w:r w:rsidRPr="000975FC">
        <w:rPr>
          <w:rFonts w:ascii="Calibri" w:eastAsia="Calibri" w:hAnsi="Calibri" w:cs="Calibri"/>
          <w:lang w:eastAsia="sk-SK" w:bidi="sk-SK"/>
        </w:rPr>
        <w:t>Kód projektu v ITMS2014+: 313031</w:t>
      </w:r>
      <w:r w:rsidRPr="000975FC">
        <w:rPr>
          <w:rFonts w:ascii="Calibri" w:eastAsia="Calibri" w:hAnsi="Calibri" w:cs="Calibri"/>
          <w:b/>
          <w:lang w:eastAsia="sk-SK" w:bidi="sk-SK"/>
        </w:rPr>
        <w:t>L703</w:t>
      </w:r>
    </w:p>
    <w:p w:rsidR="000975FC" w:rsidRPr="000975FC" w:rsidRDefault="000975FC" w:rsidP="000975FC">
      <w:pPr>
        <w:spacing w:after="0" w:line="240" w:lineRule="auto"/>
        <w:jc w:val="both"/>
        <w:rPr>
          <w:rFonts w:ascii="Calibri" w:eastAsia="Times New Roman" w:hAnsi="Calibri" w:cs="Calibri"/>
          <w:lang w:eastAsia="sk-SK"/>
        </w:rPr>
      </w:pPr>
    </w:p>
    <w:p w:rsidR="000975FC" w:rsidRPr="000975FC" w:rsidRDefault="000975FC" w:rsidP="000975FC">
      <w:pPr>
        <w:spacing w:after="0" w:line="240" w:lineRule="auto"/>
        <w:jc w:val="both"/>
        <w:rPr>
          <w:rFonts w:ascii="Calibri" w:eastAsia="Times New Roman" w:hAnsi="Calibri" w:cs="Calibri"/>
          <w:b/>
          <w:lang w:eastAsia="sk-SK"/>
        </w:rPr>
      </w:pPr>
      <w:r w:rsidRPr="000975FC">
        <w:rPr>
          <w:rFonts w:ascii="Calibri" w:eastAsia="Times New Roman" w:hAnsi="Calibri" w:cs="Calibri"/>
          <w:b/>
          <w:lang w:eastAsia="sk-SK"/>
        </w:rPr>
        <w:t xml:space="preserve">Predmetom kúpnej zmluvy je dodanie  univerzálneho firemného informačného systému a jeho komplexného riešenia ako celku. Ide o vysoko parametrický, škálovateľný a modifikovateľný softvérový produkt, ktorý zabezpečuje procesy uvedené v tabuľke č. 1. </w:t>
      </w:r>
    </w:p>
    <w:p w:rsidR="000975FC" w:rsidRPr="000975FC" w:rsidRDefault="000975FC" w:rsidP="000975FC">
      <w:pPr>
        <w:widowControl w:val="0"/>
        <w:tabs>
          <w:tab w:val="left" w:pos="220"/>
          <w:tab w:val="left" w:pos="720"/>
        </w:tabs>
        <w:autoSpaceDE w:val="0"/>
        <w:autoSpaceDN w:val="0"/>
        <w:adjustRightInd w:val="0"/>
        <w:spacing w:after="0" w:line="280" w:lineRule="atLeast"/>
        <w:jc w:val="both"/>
        <w:rPr>
          <w:rFonts w:ascii="Calibri" w:eastAsia="Courier New" w:hAnsi="Calibri" w:cs="Calibri"/>
          <w:b/>
          <w:color w:val="000000"/>
          <w:lang w:eastAsia="sk-SK" w:bidi="sk-SK"/>
        </w:rPr>
      </w:pPr>
    </w:p>
    <w:p w:rsidR="000975FC" w:rsidRPr="000975FC" w:rsidRDefault="000975FC" w:rsidP="000975FC">
      <w:pPr>
        <w:widowControl w:val="0"/>
        <w:tabs>
          <w:tab w:val="left" w:pos="220"/>
          <w:tab w:val="left" w:pos="720"/>
        </w:tabs>
        <w:autoSpaceDE w:val="0"/>
        <w:autoSpaceDN w:val="0"/>
        <w:adjustRightInd w:val="0"/>
        <w:spacing w:after="0" w:line="280" w:lineRule="atLeast"/>
        <w:jc w:val="both"/>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Tabuľka č. 1</w:t>
      </w:r>
    </w:p>
    <w:tbl>
      <w:tblPr>
        <w:tblStyle w:val="Mriekatabuky"/>
        <w:tblW w:w="0" w:type="auto"/>
        <w:tblLook w:val="04A0" w:firstRow="1" w:lastRow="0" w:firstColumn="1" w:lastColumn="0" w:noHBand="0" w:noVBand="1"/>
      </w:tblPr>
      <w:tblGrid>
        <w:gridCol w:w="3100"/>
        <w:gridCol w:w="3595"/>
        <w:gridCol w:w="2356"/>
      </w:tblGrid>
      <w:tr w:rsidR="000975FC" w:rsidRPr="000975FC" w:rsidTr="006E102B">
        <w:trPr>
          <w:trHeight w:val="283"/>
        </w:trPr>
        <w:tc>
          <w:tcPr>
            <w:tcW w:w="3100" w:type="dxa"/>
            <w:shd w:val="clear" w:color="auto" w:fill="95B3D7" w:themeFill="accent1" w:themeFillTint="99"/>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r w:rsidRPr="000975FC">
              <w:rPr>
                <w:rFonts w:ascii="Calibri" w:hAnsi="Calibri" w:cs="Calibri"/>
                <w:b/>
                <w:color w:val="000000"/>
              </w:rPr>
              <w:t>SOFTVÉR</w:t>
            </w:r>
          </w:p>
        </w:tc>
        <w:tc>
          <w:tcPr>
            <w:tcW w:w="3595" w:type="dxa"/>
            <w:shd w:val="clear" w:color="auto" w:fill="95B3D7" w:themeFill="accent1" w:themeFillTint="99"/>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r w:rsidRPr="000975FC">
              <w:rPr>
                <w:rFonts w:ascii="Calibri" w:hAnsi="Calibri" w:cs="Calibri"/>
                <w:b/>
                <w:color w:val="000000"/>
              </w:rPr>
              <w:t>TYP</w:t>
            </w:r>
          </w:p>
        </w:tc>
        <w:tc>
          <w:tcPr>
            <w:tcW w:w="2356" w:type="dxa"/>
            <w:shd w:val="clear" w:color="auto" w:fill="95B3D7" w:themeFill="accent1" w:themeFillTint="99"/>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r w:rsidRPr="000975FC">
              <w:rPr>
                <w:rFonts w:ascii="Calibri" w:hAnsi="Calibri" w:cs="Calibri"/>
                <w:b/>
                <w:color w:val="000000"/>
              </w:rPr>
              <w:t>Požiadavka</w:t>
            </w:r>
          </w:p>
        </w:tc>
      </w:tr>
      <w:tr w:rsidR="000975FC" w:rsidRPr="000975FC" w:rsidTr="006E102B">
        <w:trPr>
          <w:trHeight w:val="283"/>
        </w:trPr>
        <w:tc>
          <w:tcPr>
            <w:tcW w:w="3100"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sz w:val="20"/>
                <w:szCs w:val="20"/>
              </w:rPr>
            </w:pPr>
            <w:r w:rsidRPr="000975FC">
              <w:rPr>
                <w:rFonts w:ascii="Calibri" w:hAnsi="Calibri" w:cs="Calibri"/>
                <w:b/>
                <w:color w:val="000000"/>
                <w:sz w:val="20"/>
                <w:szCs w:val="20"/>
              </w:rPr>
              <w:t>Hlavné technické parametre</w:t>
            </w:r>
          </w:p>
        </w:tc>
        <w:tc>
          <w:tcPr>
            <w:tcW w:w="3595"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color w:val="000000"/>
                <w:sz w:val="20"/>
                <w:szCs w:val="20"/>
              </w:rPr>
            </w:pPr>
            <w:r w:rsidRPr="000975FC">
              <w:rPr>
                <w:rFonts w:ascii="Calibri" w:hAnsi="Calibri" w:cs="Calibri"/>
                <w:color w:val="000000"/>
                <w:sz w:val="20"/>
                <w:szCs w:val="20"/>
              </w:rPr>
              <w:t>Obchodný modul</w:t>
            </w:r>
          </w:p>
        </w:tc>
        <w:tc>
          <w:tcPr>
            <w:tcW w:w="2356"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color w:val="000000"/>
              </w:rPr>
            </w:pPr>
            <w:r w:rsidRPr="000975FC">
              <w:rPr>
                <w:rFonts w:ascii="Calibri" w:hAnsi="Calibri" w:cs="Calibri"/>
                <w:color w:val="000000"/>
              </w:rPr>
              <w:t>áno</w:t>
            </w:r>
          </w:p>
        </w:tc>
      </w:tr>
      <w:tr w:rsidR="000975FC" w:rsidRPr="000975FC" w:rsidTr="006E102B">
        <w:trPr>
          <w:trHeight w:val="283"/>
        </w:trPr>
        <w:tc>
          <w:tcPr>
            <w:tcW w:w="3100"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p>
        </w:tc>
        <w:tc>
          <w:tcPr>
            <w:tcW w:w="3595"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r w:rsidRPr="000975FC">
              <w:rPr>
                <w:rFonts w:ascii="Calibri" w:hAnsi="Calibri" w:cs="Calibri"/>
                <w:color w:val="000000"/>
                <w:sz w:val="20"/>
                <w:szCs w:val="20"/>
              </w:rPr>
              <w:t>Projektovo-výrobný modul</w:t>
            </w:r>
          </w:p>
        </w:tc>
        <w:tc>
          <w:tcPr>
            <w:tcW w:w="2356"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r w:rsidRPr="000975FC">
              <w:rPr>
                <w:rFonts w:ascii="Calibri" w:hAnsi="Calibri" w:cs="Calibri"/>
                <w:color w:val="000000"/>
              </w:rPr>
              <w:t>áno</w:t>
            </w:r>
          </w:p>
        </w:tc>
      </w:tr>
      <w:tr w:rsidR="000975FC" w:rsidRPr="000975FC" w:rsidTr="006E102B">
        <w:trPr>
          <w:trHeight w:val="296"/>
        </w:trPr>
        <w:tc>
          <w:tcPr>
            <w:tcW w:w="3100"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p>
        </w:tc>
        <w:tc>
          <w:tcPr>
            <w:tcW w:w="3595"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color w:val="000000"/>
              </w:rPr>
            </w:pPr>
            <w:r w:rsidRPr="000975FC">
              <w:rPr>
                <w:rFonts w:ascii="Calibri" w:hAnsi="Calibri" w:cs="Calibri"/>
                <w:color w:val="000000"/>
              </w:rPr>
              <w:t>Skladové hospodárstvo</w:t>
            </w:r>
          </w:p>
        </w:tc>
        <w:tc>
          <w:tcPr>
            <w:tcW w:w="2356"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r w:rsidRPr="000975FC">
              <w:rPr>
                <w:rFonts w:ascii="Calibri" w:hAnsi="Calibri" w:cs="Calibri"/>
                <w:color w:val="000000"/>
              </w:rPr>
              <w:t>áno</w:t>
            </w:r>
          </w:p>
        </w:tc>
      </w:tr>
      <w:tr w:rsidR="000975FC" w:rsidRPr="000975FC" w:rsidTr="006E102B">
        <w:trPr>
          <w:trHeight w:val="283"/>
        </w:trPr>
        <w:tc>
          <w:tcPr>
            <w:tcW w:w="3100"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p>
        </w:tc>
        <w:tc>
          <w:tcPr>
            <w:tcW w:w="3595"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color w:val="000000"/>
              </w:rPr>
            </w:pPr>
            <w:r w:rsidRPr="000975FC">
              <w:rPr>
                <w:rFonts w:ascii="Calibri" w:hAnsi="Calibri" w:cs="Calibri"/>
                <w:color w:val="000000"/>
              </w:rPr>
              <w:t>Finančný modul</w:t>
            </w:r>
          </w:p>
        </w:tc>
        <w:tc>
          <w:tcPr>
            <w:tcW w:w="2356"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r w:rsidRPr="000975FC">
              <w:rPr>
                <w:rFonts w:ascii="Calibri" w:hAnsi="Calibri" w:cs="Calibri"/>
                <w:color w:val="000000"/>
              </w:rPr>
              <w:t>áno</w:t>
            </w:r>
          </w:p>
        </w:tc>
      </w:tr>
      <w:tr w:rsidR="000975FC" w:rsidRPr="000975FC" w:rsidTr="006E102B">
        <w:trPr>
          <w:trHeight w:val="567"/>
        </w:trPr>
        <w:tc>
          <w:tcPr>
            <w:tcW w:w="3100"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p>
        </w:tc>
        <w:tc>
          <w:tcPr>
            <w:tcW w:w="3595"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sz w:val="20"/>
                <w:szCs w:val="20"/>
              </w:rPr>
            </w:pPr>
            <w:proofErr w:type="spellStart"/>
            <w:r w:rsidRPr="000975FC">
              <w:rPr>
                <w:rFonts w:ascii="Calibri" w:eastAsia="Calibri" w:hAnsi="Calibri" w:cs="Calibri"/>
                <w:bCs/>
                <w:color w:val="000000"/>
                <w:sz w:val="20"/>
                <w:szCs w:val="20"/>
              </w:rPr>
              <w:t>Customer</w:t>
            </w:r>
            <w:proofErr w:type="spellEnd"/>
            <w:r w:rsidRPr="000975FC">
              <w:rPr>
                <w:rFonts w:ascii="Calibri" w:eastAsia="Calibri" w:hAnsi="Calibri" w:cs="Calibri"/>
                <w:bCs/>
                <w:color w:val="000000"/>
                <w:sz w:val="20"/>
                <w:szCs w:val="20"/>
              </w:rPr>
              <w:t xml:space="preserve"> </w:t>
            </w:r>
            <w:proofErr w:type="spellStart"/>
            <w:r w:rsidRPr="000975FC">
              <w:rPr>
                <w:rFonts w:ascii="Calibri" w:eastAsia="Calibri" w:hAnsi="Calibri" w:cs="Calibri"/>
                <w:bCs/>
                <w:color w:val="000000"/>
                <w:sz w:val="20"/>
                <w:szCs w:val="20"/>
              </w:rPr>
              <w:t>Relationship</w:t>
            </w:r>
            <w:proofErr w:type="spellEnd"/>
            <w:r w:rsidRPr="000975FC">
              <w:rPr>
                <w:rFonts w:ascii="Calibri" w:eastAsia="Calibri" w:hAnsi="Calibri" w:cs="Calibri"/>
                <w:bCs/>
                <w:color w:val="000000"/>
                <w:sz w:val="20"/>
                <w:szCs w:val="20"/>
              </w:rPr>
              <w:t xml:space="preserve"> </w:t>
            </w:r>
            <w:proofErr w:type="spellStart"/>
            <w:r w:rsidRPr="000975FC">
              <w:rPr>
                <w:rFonts w:ascii="Calibri" w:eastAsia="Calibri" w:hAnsi="Calibri" w:cs="Calibri"/>
                <w:color w:val="000000"/>
                <w:sz w:val="20"/>
                <w:szCs w:val="20"/>
              </w:rPr>
              <w:t>Management</w:t>
            </w:r>
            <w:proofErr w:type="spellEnd"/>
            <w:r w:rsidRPr="000975FC">
              <w:rPr>
                <w:rFonts w:ascii="Calibri" w:eastAsia="Calibri" w:hAnsi="Calibri" w:cs="Calibri"/>
                <w:color w:val="000000"/>
                <w:sz w:val="20"/>
                <w:szCs w:val="20"/>
              </w:rPr>
              <w:t> modul</w:t>
            </w:r>
          </w:p>
        </w:tc>
        <w:tc>
          <w:tcPr>
            <w:tcW w:w="2356"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r w:rsidRPr="000975FC">
              <w:rPr>
                <w:rFonts w:ascii="Calibri" w:hAnsi="Calibri" w:cs="Calibri"/>
                <w:color w:val="000000"/>
              </w:rPr>
              <w:t>áno</w:t>
            </w:r>
          </w:p>
        </w:tc>
      </w:tr>
      <w:tr w:rsidR="000975FC" w:rsidRPr="000975FC" w:rsidTr="006E102B">
        <w:trPr>
          <w:trHeight w:val="579"/>
        </w:trPr>
        <w:tc>
          <w:tcPr>
            <w:tcW w:w="3100"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r w:rsidRPr="000975FC">
              <w:rPr>
                <w:rFonts w:ascii="Calibri" w:hAnsi="Calibri" w:cs="Calibri"/>
                <w:b/>
                <w:color w:val="000000"/>
              </w:rPr>
              <w:t>Ďalšie požiadavky</w:t>
            </w:r>
          </w:p>
        </w:tc>
        <w:tc>
          <w:tcPr>
            <w:tcW w:w="3595"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eastAsia="Calibri" w:hAnsi="Calibri" w:cs="Calibri"/>
                <w:bCs/>
                <w:color w:val="000000"/>
                <w:sz w:val="20"/>
                <w:szCs w:val="20"/>
              </w:rPr>
            </w:pPr>
            <w:r w:rsidRPr="000975FC">
              <w:rPr>
                <w:rFonts w:ascii="Calibri" w:eastAsia="Calibri" w:hAnsi="Calibri" w:cs="Calibri"/>
                <w:bCs/>
                <w:color w:val="000000"/>
                <w:sz w:val="20"/>
                <w:szCs w:val="20"/>
              </w:rPr>
              <w:t>Nastavenie zariadenia- test funkčnosti</w:t>
            </w:r>
          </w:p>
        </w:tc>
        <w:tc>
          <w:tcPr>
            <w:tcW w:w="2356"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r w:rsidRPr="000975FC">
              <w:rPr>
                <w:rFonts w:ascii="Calibri" w:hAnsi="Calibri" w:cs="Calibri"/>
                <w:color w:val="000000"/>
              </w:rPr>
              <w:t>áno</w:t>
            </w:r>
          </w:p>
        </w:tc>
      </w:tr>
      <w:tr w:rsidR="000975FC" w:rsidRPr="000975FC" w:rsidTr="006E102B">
        <w:trPr>
          <w:trHeight w:val="283"/>
        </w:trPr>
        <w:tc>
          <w:tcPr>
            <w:tcW w:w="3100"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p>
        </w:tc>
        <w:tc>
          <w:tcPr>
            <w:tcW w:w="3595"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eastAsia="Calibri" w:hAnsi="Calibri" w:cs="Calibri"/>
                <w:bCs/>
                <w:color w:val="000000"/>
                <w:sz w:val="20"/>
                <w:szCs w:val="20"/>
              </w:rPr>
            </w:pPr>
            <w:r w:rsidRPr="000975FC">
              <w:rPr>
                <w:rFonts w:ascii="Calibri" w:eastAsia="Calibri" w:hAnsi="Calibri" w:cs="Calibri"/>
                <w:bCs/>
                <w:color w:val="000000"/>
                <w:sz w:val="20"/>
                <w:szCs w:val="20"/>
              </w:rPr>
              <w:t>Zaškolenie zamestnancov</w:t>
            </w:r>
          </w:p>
        </w:tc>
        <w:tc>
          <w:tcPr>
            <w:tcW w:w="2356"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r w:rsidRPr="000975FC">
              <w:rPr>
                <w:rFonts w:ascii="Calibri" w:hAnsi="Calibri" w:cs="Calibri"/>
                <w:color w:val="000000"/>
              </w:rPr>
              <w:t>áno</w:t>
            </w:r>
          </w:p>
        </w:tc>
      </w:tr>
      <w:tr w:rsidR="000975FC" w:rsidRPr="000975FC" w:rsidTr="006E102B">
        <w:trPr>
          <w:trHeight w:val="296"/>
        </w:trPr>
        <w:tc>
          <w:tcPr>
            <w:tcW w:w="3100"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b/>
                <w:color w:val="000000"/>
              </w:rPr>
            </w:pPr>
          </w:p>
        </w:tc>
        <w:tc>
          <w:tcPr>
            <w:tcW w:w="3595"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eastAsia="Calibri" w:hAnsi="Calibri" w:cs="Calibri"/>
                <w:bCs/>
                <w:color w:val="000000"/>
                <w:sz w:val="20"/>
                <w:szCs w:val="20"/>
              </w:rPr>
            </w:pPr>
            <w:r w:rsidRPr="000975FC">
              <w:rPr>
                <w:rFonts w:ascii="Calibri" w:eastAsia="Calibri" w:hAnsi="Calibri" w:cs="Calibri"/>
                <w:bCs/>
                <w:color w:val="000000"/>
                <w:sz w:val="20"/>
                <w:szCs w:val="20"/>
              </w:rPr>
              <w:t>Licencie</w:t>
            </w:r>
          </w:p>
        </w:tc>
        <w:tc>
          <w:tcPr>
            <w:tcW w:w="2356" w:type="dxa"/>
          </w:tcPr>
          <w:p w:rsidR="000975FC" w:rsidRPr="000975FC" w:rsidRDefault="000975FC" w:rsidP="000975FC">
            <w:pPr>
              <w:tabs>
                <w:tab w:val="left" w:pos="220"/>
                <w:tab w:val="left" w:pos="720"/>
              </w:tabs>
              <w:autoSpaceDE w:val="0"/>
              <w:autoSpaceDN w:val="0"/>
              <w:adjustRightInd w:val="0"/>
              <w:spacing w:line="280" w:lineRule="atLeast"/>
              <w:jc w:val="both"/>
              <w:rPr>
                <w:rFonts w:ascii="Calibri" w:hAnsi="Calibri" w:cs="Calibri"/>
                <w:color w:val="000000"/>
              </w:rPr>
            </w:pPr>
            <w:r w:rsidRPr="000975FC">
              <w:rPr>
                <w:rFonts w:ascii="Calibri" w:hAnsi="Calibri" w:cs="Calibri"/>
                <w:color w:val="000000"/>
              </w:rPr>
              <w:t>áno</w:t>
            </w:r>
          </w:p>
        </w:tc>
      </w:tr>
    </w:tbl>
    <w:p w:rsidR="000975FC" w:rsidRPr="000975FC" w:rsidRDefault="000975FC" w:rsidP="000975FC">
      <w:pPr>
        <w:widowControl w:val="0"/>
        <w:tabs>
          <w:tab w:val="left" w:pos="220"/>
          <w:tab w:val="left" w:pos="720"/>
        </w:tabs>
        <w:autoSpaceDE w:val="0"/>
        <w:autoSpaceDN w:val="0"/>
        <w:adjustRightInd w:val="0"/>
        <w:spacing w:after="0" w:line="280" w:lineRule="atLeast"/>
        <w:jc w:val="both"/>
        <w:rPr>
          <w:rFonts w:ascii="Calibri" w:eastAsia="Courier New" w:hAnsi="Calibri" w:cs="Calibri"/>
          <w:b/>
          <w:color w:val="000000"/>
          <w:lang w:eastAsia="sk-SK" w:bidi="sk-SK"/>
        </w:rPr>
      </w:pPr>
    </w:p>
    <w:p w:rsidR="000975FC" w:rsidRPr="000975FC" w:rsidRDefault="000975FC" w:rsidP="000975FC">
      <w:pPr>
        <w:spacing w:after="0" w:line="240" w:lineRule="auto"/>
        <w:jc w:val="both"/>
        <w:rPr>
          <w:rFonts w:ascii="Calibri" w:eastAsia="Times New Roman" w:hAnsi="Calibri" w:cs="Calibri"/>
          <w:b/>
          <w:lang w:eastAsia="sk-SK"/>
        </w:rPr>
      </w:pPr>
      <w:r w:rsidRPr="000975FC">
        <w:rPr>
          <w:rFonts w:ascii="Calibri" w:eastAsia="Times New Roman" w:hAnsi="Calibri" w:cs="Calibri"/>
          <w:b/>
          <w:lang w:eastAsia="sk-SK"/>
        </w:rPr>
        <w:t>Požiadavky na funkcie modelov:</w:t>
      </w:r>
    </w:p>
    <w:p w:rsidR="000975FC" w:rsidRPr="000975FC" w:rsidRDefault="000975FC" w:rsidP="000975FC">
      <w:pPr>
        <w:spacing w:after="0" w:line="240" w:lineRule="auto"/>
        <w:jc w:val="both"/>
        <w:rPr>
          <w:rFonts w:ascii="Calibri" w:eastAsia="Times New Roman" w:hAnsi="Calibri" w:cs="Calibri"/>
          <w:b/>
          <w:lang w:eastAsia="sk-SK"/>
        </w:rPr>
      </w:pPr>
    </w:p>
    <w:p w:rsidR="000975FC" w:rsidRPr="000975FC" w:rsidRDefault="000975FC" w:rsidP="000975FC">
      <w:pPr>
        <w:spacing w:after="0" w:line="240" w:lineRule="auto"/>
        <w:jc w:val="both"/>
        <w:rPr>
          <w:rFonts w:ascii="Calibri" w:eastAsia="Times New Roman" w:hAnsi="Calibri" w:cs="Calibri"/>
          <w:b/>
          <w:lang w:eastAsia="sk-SK"/>
        </w:rPr>
      </w:pPr>
      <w:r w:rsidRPr="000975FC">
        <w:rPr>
          <w:rFonts w:ascii="Calibri" w:eastAsia="Times New Roman" w:hAnsi="Calibri" w:cs="Calibri"/>
          <w:b/>
          <w:lang w:eastAsia="sk-SK"/>
        </w:rPr>
        <w:t xml:space="preserve">1.        Obchodný modul obsahuje takýto minimálny rozsah: </w:t>
      </w:r>
    </w:p>
    <w:p w:rsidR="000975FC" w:rsidRPr="000975FC" w:rsidRDefault="000975FC" w:rsidP="000975FC">
      <w:pPr>
        <w:widowControl w:val="0"/>
        <w:numPr>
          <w:ilvl w:val="0"/>
          <w:numId w:val="1"/>
        </w:numPr>
        <w:spacing w:after="0" w:line="240" w:lineRule="auto"/>
        <w:ind w:left="567"/>
        <w:jc w:val="both"/>
        <w:rPr>
          <w:rFonts w:ascii="Calibri" w:eastAsia="Times New Roman" w:hAnsi="Calibri" w:cs="Calibri"/>
          <w:lang w:eastAsia="sk-SK"/>
        </w:rPr>
      </w:pPr>
      <w:r w:rsidRPr="000975FC">
        <w:rPr>
          <w:rFonts w:ascii="Calibri" w:eastAsia="Times New Roman" w:hAnsi="Calibri" w:cs="Calibri"/>
          <w:lang w:eastAsia="sk-SK"/>
        </w:rPr>
        <w:t>Ponuky, dopyty, objednávky, zmluvy</w:t>
      </w:r>
    </w:p>
    <w:p w:rsidR="000975FC" w:rsidRPr="000975FC" w:rsidRDefault="000975FC" w:rsidP="000975FC">
      <w:pPr>
        <w:spacing w:after="0" w:line="240" w:lineRule="auto"/>
        <w:jc w:val="both"/>
        <w:rPr>
          <w:rFonts w:ascii="Calibri" w:eastAsia="Times New Roman" w:hAnsi="Calibri" w:cs="Calibri"/>
          <w:b/>
          <w:lang w:eastAsia="sk-SK"/>
        </w:rPr>
      </w:pPr>
      <w:r w:rsidRPr="000975FC">
        <w:rPr>
          <w:rFonts w:ascii="Calibri" w:eastAsia="Times New Roman" w:hAnsi="Calibri" w:cs="Calibri"/>
          <w:b/>
          <w:lang w:eastAsia="sk-SK"/>
        </w:rPr>
        <w:t xml:space="preserve">2.        Projektovo – výrobný modul obsahuje minimálny rozsah: </w:t>
      </w:r>
    </w:p>
    <w:p w:rsidR="000975FC" w:rsidRPr="000975FC" w:rsidRDefault="000975FC" w:rsidP="000975FC">
      <w:pPr>
        <w:widowControl w:val="0"/>
        <w:numPr>
          <w:ilvl w:val="0"/>
          <w:numId w:val="1"/>
        </w:numPr>
        <w:spacing w:after="0" w:line="240" w:lineRule="auto"/>
        <w:ind w:left="567"/>
        <w:jc w:val="both"/>
        <w:rPr>
          <w:rFonts w:ascii="Calibri" w:eastAsia="Times New Roman" w:hAnsi="Calibri" w:cs="Calibri"/>
          <w:b/>
          <w:lang w:eastAsia="sk-SK"/>
        </w:rPr>
      </w:pPr>
      <w:r w:rsidRPr="000975FC">
        <w:rPr>
          <w:rFonts w:ascii="Calibri" w:eastAsia="Times New Roman" w:hAnsi="Calibri" w:cs="Calibri"/>
          <w:lang w:eastAsia="sk-SK"/>
        </w:rPr>
        <w:t>projekty, zákazky, plánovanie, analýzy, dochádzka, výroba</w:t>
      </w:r>
    </w:p>
    <w:p w:rsidR="000975FC" w:rsidRPr="000975FC" w:rsidRDefault="000975FC" w:rsidP="000975FC">
      <w:pPr>
        <w:spacing w:after="0" w:line="240" w:lineRule="auto"/>
        <w:jc w:val="both"/>
        <w:rPr>
          <w:rFonts w:ascii="Calibri" w:eastAsia="Times New Roman" w:hAnsi="Calibri" w:cs="Calibri"/>
          <w:b/>
          <w:lang w:eastAsia="sk-SK"/>
        </w:rPr>
      </w:pPr>
      <w:r w:rsidRPr="000975FC">
        <w:rPr>
          <w:rFonts w:ascii="Calibri" w:eastAsia="Times New Roman" w:hAnsi="Calibri" w:cs="Calibri"/>
          <w:b/>
          <w:lang w:eastAsia="sk-SK"/>
        </w:rPr>
        <w:t>3.         Finančný modul obsahuje minimálny rozsah:</w:t>
      </w:r>
    </w:p>
    <w:p w:rsidR="000975FC" w:rsidRPr="000975FC" w:rsidRDefault="000975FC" w:rsidP="000975FC">
      <w:pPr>
        <w:widowControl w:val="0"/>
        <w:numPr>
          <w:ilvl w:val="0"/>
          <w:numId w:val="1"/>
        </w:numPr>
        <w:spacing w:after="0" w:line="240" w:lineRule="auto"/>
        <w:ind w:left="567"/>
        <w:jc w:val="both"/>
        <w:rPr>
          <w:rFonts w:ascii="Calibri" w:eastAsia="Times New Roman" w:hAnsi="Calibri" w:cs="Calibri"/>
          <w:lang w:eastAsia="sk-SK"/>
        </w:rPr>
      </w:pPr>
      <w:r w:rsidRPr="000975FC">
        <w:rPr>
          <w:rFonts w:ascii="Calibri" w:eastAsia="Times New Roman" w:hAnsi="Calibri" w:cs="Calibri"/>
          <w:lang w:eastAsia="sk-SK"/>
        </w:rPr>
        <w:t xml:space="preserve">Rozpočty, faktúry, platby, </w:t>
      </w:r>
      <w:proofErr w:type="spellStart"/>
      <w:r w:rsidRPr="000975FC">
        <w:rPr>
          <w:rFonts w:ascii="Calibri" w:eastAsia="Times New Roman" w:hAnsi="Calibri" w:cs="Calibri"/>
          <w:lang w:eastAsia="sk-SK"/>
        </w:rPr>
        <w:t>cash</w:t>
      </w:r>
      <w:proofErr w:type="spellEnd"/>
      <w:r w:rsidRPr="000975FC">
        <w:rPr>
          <w:rFonts w:ascii="Calibri" w:eastAsia="Times New Roman" w:hAnsi="Calibri" w:cs="Calibri"/>
          <w:lang w:eastAsia="sk-SK"/>
        </w:rPr>
        <w:t xml:space="preserve"> - </w:t>
      </w:r>
      <w:proofErr w:type="spellStart"/>
      <w:r w:rsidRPr="000975FC">
        <w:rPr>
          <w:rFonts w:ascii="Calibri" w:eastAsia="Times New Roman" w:hAnsi="Calibri" w:cs="Calibri"/>
          <w:lang w:eastAsia="sk-SK"/>
        </w:rPr>
        <w:t>flow</w:t>
      </w:r>
      <w:proofErr w:type="spellEnd"/>
      <w:r w:rsidRPr="000975FC">
        <w:rPr>
          <w:rFonts w:ascii="Calibri" w:eastAsia="Times New Roman" w:hAnsi="Calibri" w:cs="Calibri"/>
          <w:lang w:eastAsia="sk-SK"/>
        </w:rPr>
        <w:t>, analýzy, náklady, výnosy, zisk/strata, príjmy/výdavky</w:t>
      </w:r>
    </w:p>
    <w:p w:rsidR="000975FC" w:rsidRPr="000975FC" w:rsidRDefault="000975FC" w:rsidP="000975FC">
      <w:pPr>
        <w:spacing w:after="0" w:line="240" w:lineRule="auto"/>
        <w:jc w:val="both"/>
        <w:rPr>
          <w:rFonts w:ascii="Calibri" w:eastAsia="Times New Roman" w:hAnsi="Calibri" w:cs="Calibri"/>
          <w:b/>
          <w:lang w:eastAsia="sk-SK"/>
        </w:rPr>
      </w:pPr>
      <w:r w:rsidRPr="000975FC">
        <w:rPr>
          <w:rFonts w:ascii="Calibri" w:eastAsia="Times New Roman" w:hAnsi="Calibri" w:cs="Calibri"/>
          <w:b/>
          <w:lang w:eastAsia="sk-SK"/>
        </w:rPr>
        <w:t>4.         Skladové hospodárstvo obsahuje minimálny rozsah:</w:t>
      </w:r>
    </w:p>
    <w:p w:rsidR="000975FC" w:rsidRPr="000975FC" w:rsidRDefault="000975FC" w:rsidP="000975FC">
      <w:pPr>
        <w:widowControl w:val="0"/>
        <w:numPr>
          <w:ilvl w:val="0"/>
          <w:numId w:val="1"/>
        </w:numPr>
        <w:spacing w:after="0" w:line="240" w:lineRule="auto"/>
        <w:ind w:left="567" w:hanging="207"/>
        <w:jc w:val="both"/>
        <w:rPr>
          <w:rFonts w:ascii="Calibri" w:eastAsia="Times New Roman" w:hAnsi="Calibri" w:cs="Calibri"/>
          <w:lang w:eastAsia="sk-SK"/>
        </w:rPr>
      </w:pPr>
      <w:r w:rsidRPr="000975FC">
        <w:rPr>
          <w:rFonts w:ascii="Calibri" w:eastAsia="Times New Roman" w:hAnsi="Calibri" w:cs="Calibri"/>
          <w:lang w:eastAsia="sk-SK"/>
        </w:rPr>
        <w:t xml:space="preserve">pozičné a </w:t>
      </w:r>
      <w:proofErr w:type="spellStart"/>
      <w:r w:rsidRPr="000975FC">
        <w:rPr>
          <w:rFonts w:ascii="Calibri" w:eastAsia="Times New Roman" w:hAnsi="Calibri" w:cs="Calibri"/>
          <w:lang w:eastAsia="sk-SK"/>
        </w:rPr>
        <w:t>položkové</w:t>
      </w:r>
      <w:proofErr w:type="spellEnd"/>
      <w:r w:rsidRPr="000975FC">
        <w:rPr>
          <w:rFonts w:ascii="Calibri" w:eastAsia="Times New Roman" w:hAnsi="Calibri" w:cs="Calibri"/>
          <w:lang w:eastAsia="sk-SK"/>
        </w:rPr>
        <w:t xml:space="preserve">  skladové hospodárstvo, príjemky, výdajky, spôsoby balenia, analýzy pohybov</w:t>
      </w:r>
    </w:p>
    <w:p w:rsidR="000975FC" w:rsidRPr="000975FC" w:rsidRDefault="000975FC" w:rsidP="000975FC">
      <w:pPr>
        <w:spacing w:after="0" w:line="240" w:lineRule="auto"/>
        <w:jc w:val="both"/>
        <w:rPr>
          <w:rFonts w:ascii="Calibri" w:eastAsia="Times New Roman" w:hAnsi="Calibri" w:cs="Calibri"/>
          <w:b/>
          <w:lang w:eastAsia="sk-SK"/>
        </w:rPr>
      </w:pPr>
      <w:r w:rsidRPr="000975FC">
        <w:rPr>
          <w:rFonts w:ascii="Calibri" w:eastAsia="Times New Roman" w:hAnsi="Calibri" w:cs="Calibri"/>
          <w:b/>
          <w:lang w:eastAsia="sk-SK"/>
        </w:rPr>
        <w:t xml:space="preserve">5.         </w:t>
      </w:r>
      <w:proofErr w:type="spellStart"/>
      <w:r w:rsidRPr="000975FC">
        <w:rPr>
          <w:rFonts w:ascii="Calibri" w:eastAsia="Times New Roman" w:hAnsi="Calibri" w:cs="Calibri"/>
          <w:b/>
          <w:lang w:eastAsia="sk-SK"/>
        </w:rPr>
        <w:t>Customer</w:t>
      </w:r>
      <w:proofErr w:type="spellEnd"/>
      <w:r w:rsidRPr="000975FC">
        <w:rPr>
          <w:rFonts w:ascii="Calibri" w:eastAsia="Times New Roman" w:hAnsi="Calibri" w:cs="Calibri"/>
          <w:b/>
          <w:lang w:eastAsia="sk-SK"/>
        </w:rPr>
        <w:t xml:space="preserve"> </w:t>
      </w:r>
      <w:proofErr w:type="spellStart"/>
      <w:r w:rsidRPr="000975FC">
        <w:rPr>
          <w:rFonts w:ascii="Calibri" w:eastAsia="Times New Roman" w:hAnsi="Calibri" w:cs="Calibri"/>
          <w:b/>
          <w:lang w:eastAsia="sk-SK"/>
        </w:rPr>
        <w:t>Relationship</w:t>
      </w:r>
      <w:proofErr w:type="spellEnd"/>
      <w:r w:rsidRPr="000975FC">
        <w:rPr>
          <w:rFonts w:ascii="Calibri" w:eastAsia="Times New Roman" w:hAnsi="Calibri" w:cs="Calibri"/>
          <w:b/>
          <w:lang w:eastAsia="sk-SK"/>
        </w:rPr>
        <w:t xml:space="preserve"> </w:t>
      </w:r>
      <w:proofErr w:type="spellStart"/>
      <w:r w:rsidRPr="000975FC">
        <w:rPr>
          <w:rFonts w:ascii="Calibri" w:eastAsia="Times New Roman" w:hAnsi="Calibri" w:cs="Calibri"/>
          <w:b/>
          <w:lang w:eastAsia="sk-SK"/>
        </w:rPr>
        <w:t>Management</w:t>
      </w:r>
      <w:proofErr w:type="spellEnd"/>
      <w:r w:rsidRPr="000975FC">
        <w:rPr>
          <w:rFonts w:ascii="Calibri" w:eastAsia="Times New Roman" w:hAnsi="Calibri" w:cs="Calibri"/>
          <w:b/>
          <w:lang w:eastAsia="sk-SK"/>
        </w:rPr>
        <w:t xml:space="preserve"> modul</w:t>
      </w:r>
    </w:p>
    <w:p w:rsidR="000975FC" w:rsidRPr="000975FC" w:rsidRDefault="000975FC" w:rsidP="000975FC">
      <w:pPr>
        <w:spacing w:after="0" w:line="240" w:lineRule="auto"/>
        <w:jc w:val="both"/>
        <w:rPr>
          <w:rFonts w:ascii="Calibri" w:eastAsia="Times New Roman" w:hAnsi="Calibri" w:cs="Calibri"/>
          <w:lang w:eastAsia="sk-SK"/>
        </w:rPr>
      </w:pPr>
      <w:r w:rsidRPr="000975FC">
        <w:rPr>
          <w:rFonts w:ascii="Calibri" w:eastAsia="Times New Roman" w:hAnsi="Calibri" w:cs="Calibri"/>
          <w:b/>
          <w:lang w:eastAsia="sk-SK"/>
        </w:rPr>
        <w:t xml:space="preserve">     </w:t>
      </w:r>
      <w:r w:rsidRPr="000975FC">
        <w:rPr>
          <w:rFonts w:ascii="Calibri" w:eastAsia="Times New Roman" w:hAnsi="Calibri" w:cs="Calibri"/>
          <w:lang w:eastAsia="sk-SK"/>
        </w:rPr>
        <w:t>-      predaj, marketing, služby</w:t>
      </w:r>
    </w:p>
    <w:p w:rsidR="000975FC" w:rsidRPr="000975FC" w:rsidRDefault="000975FC" w:rsidP="000975FC">
      <w:pPr>
        <w:spacing w:after="0" w:line="240" w:lineRule="auto"/>
        <w:jc w:val="both"/>
        <w:rPr>
          <w:rFonts w:ascii="Calibri" w:eastAsia="Times New Roman" w:hAnsi="Calibri" w:cs="Calibri"/>
          <w:lang w:eastAsia="sk-SK"/>
        </w:rPr>
      </w:pPr>
    </w:p>
    <w:p w:rsidR="000975FC" w:rsidRPr="000975FC" w:rsidRDefault="000975FC" w:rsidP="000975FC">
      <w:pPr>
        <w:spacing w:after="0" w:line="240" w:lineRule="auto"/>
        <w:jc w:val="both"/>
        <w:rPr>
          <w:rFonts w:ascii="Calibri" w:eastAsia="Times New Roman" w:hAnsi="Calibri" w:cs="Calibri"/>
          <w:lang w:eastAsia="sk-SK"/>
        </w:rPr>
      </w:pPr>
      <w:r w:rsidRPr="000975FC">
        <w:rPr>
          <w:rFonts w:ascii="Calibri" w:eastAsia="Times New Roman" w:hAnsi="Calibri" w:cs="Calibri"/>
          <w:lang w:eastAsia="sk-SK"/>
        </w:rPr>
        <w:t xml:space="preserve">Podmienkou je, aby každá časť softvéru bola modifikovateľná a upravovateľná podľa potrieb kupujúceho. </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lang w:eastAsia="sk-SK" w:bidi="sk-SK"/>
        </w:rPr>
      </w:pP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V Košiciach, ...................................</w:t>
      </w:r>
      <w:r w:rsidRPr="000975FC">
        <w:rPr>
          <w:rFonts w:ascii="Calibri" w:eastAsia="Courier New" w:hAnsi="Calibri" w:cs="Calibri"/>
          <w:color w:val="000000"/>
          <w:lang w:eastAsia="sk-SK" w:bidi="sk-SK"/>
        </w:rPr>
        <w:tab/>
      </w:r>
      <w:r w:rsidRPr="000975FC">
        <w:rPr>
          <w:rFonts w:ascii="Calibri" w:eastAsia="Courier New" w:hAnsi="Calibri" w:cs="Calibri"/>
          <w:color w:val="000000"/>
          <w:lang w:eastAsia="sk-SK" w:bidi="sk-SK"/>
        </w:rPr>
        <w:tab/>
      </w:r>
      <w:r w:rsidRPr="000975FC">
        <w:rPr>
          <w:rFonts w:ascii="Calibri" w:eastAsia="Courier New" w:hAnsi="Calibri" w:cs="Calibri"/>
          <w:color w:val="000000"/>
          <w:lang w:eastAsia="sk-SK" w:bidi="sk-SK"/>
        </w:rPr>
        <w:tab/>
      </w:r>
      <w:r w:rsidRPr="000975FC">
        <w:rPr>
          <w:rFonts w:ascii="Calibri" w:eastAsia="Courier New" w:hAnsi="Calibri" w:cs="Calibri"/>
          <w:color w:val="000000"/>
          <w:lang w:eastAsia="sk-SK" w:bidi="sk-SK"/>
        </w:rPr>
        <w:tab/>
      </w:r>
      <w:r w:rsidRPr="000975FC">
        <w:rPr>
          <w:rFonts w:ascii="Calibri" w:eastAsia="Courier New" w:hAnsi="Calibri" w:cs="Calibri"/>
          <w:color w:val="000000"/>
          <w:lang w:eastAsia="sk-SK" w:bidi="sk-SK"/>
        </w:rPr>
        <w:tab/>
        <w:t>Ing. Andrea Cibuľová</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                                                                                                                </w:t>
      </w:r>
      <w:r>
        <w:rPr>
          <w:rFonts w:ascii="Calibri" w:eastAsia="Courier New" w:hAnsi="Calibri" w:cs="Calibri"/>
          <w:color w:val="000000"/>
          <w:lang w:eastAsia="sk-SK" w:bidi="sk-SK"/>
        </w:rPr>
        <w:t xml:space="preserve">         </w:t>
      </w:r>
      <w:r w:rsidRPr="000975FC">
        <w:rPr>
          <w:rFonts w:ascii="Calibri" w:eastAsia="Courier New" w:hAnsi="Calibri" w:cs="Calibri"/>
          <w:color w:val="000000"/>
          <w:lang w:eastAsia="sk-SK" w:bidi="sk-SK"/>
        </w:rPr>
        <w:t xml:space="preserve">      konateľka spoločnosti </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color w:val="000000"/>
          <w:lang w:eastAsia="sk-SK" w:bidi="sk-SK"/>
        </w:rPr>
      </w:pPr>
      <w:r w:rsidRPr="000975FC">
        <w:rPr>
          <w:rFonts w:ascii="Calibri" w:eastAsia="Courier New" w:hAnsi="Calibri" w:cs="Calibri"/>
          <w:color w:val="000000"/>
          <w:lang w:eastAsia="sk-SK" w:bidi="sk-SK"/>
        </w:rPr>
        <w:t xml:space="preserve">                                                                                                             </w:t>
      </w:r>
      <w:r>
        <w:rPr>
          <w:rFonts w:ascii="Calibri" w:eastAsia="Courier New" w:hAnsi="Calibri" w:cs="Calibri"/>
          <w:color w:val="000000"/>
          <w:lang w:eastAsia="sk-SK" w:bidi="sk-SK"/>
        </w:rPr>
        <w:t xml:space="preserve">       </w:t>
      </w:r>
      <w:r w:rsidRPr="000975FC">
        <w:rPr>
          <w:rFonts w:ascii="Calibri" w:eastAsia="Courier New" w:hAnsi="Calibri" w:cs="Calibri"/>
          <w:color w:val="000000"/>
          <w:lang w:eastAsia="sk-SK" w:bidi="sk-SK"/>
        </w:rPr>
        <w:t xml:space="preserve">     AGROTECH SLOVAKIA s.r.o.</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b/>
          <w:color w:val="000000"/>
          <w:lang w:eastAsia="sk-SK" w:bidi="sk-SK"/>
        </w:rPr>
      </w:pPr>
      <w:r w:rsidRPr="000975FC">
        <w:rPr>
          <w:rFonts w:ascii="Calibri" w:eastAsia="Courier New" w:hAnsi="Calibri" w:cs="Calibri"/>
          <w:b/>
          <w:color w:val="000000"/>
          <w:lang w:eastAsia="sk-SK" w:bidi="sk-SK"/>
        </w:rPr>
        <w:lastRenderedPageBreak/>
        <w:t>Príloha č. 2- ku Kúpnej zmluve – Ocenený štruktúrovaný rozpočet</w:t>
      </w:r>
    </w:p>
    <w:p w:rsidR="000975FC" w:rsidRPr="000975FC" w:rsidRDefault="000975FC" w:rsidP="000975FC">
      <w:pPr>
        <w:widowControl w:val="0"/>
        <w:autoSpaceDE w:val="0"/>
        <w:autoSpaceDN w:val="0"/>
        <w:adjustRightInd w:val="0"/>
        <w:spacing w:after="0" w:line="240" w:lineRule="auto"/>
        <w:rPr>
          <w:rFonts w:ascii="Calibri" w:eastAsia="Courier New" w:hAnsi="Calibri" w:cs="Calibri"/>
          <w:b/>
          <w:color w:val="000000"/>
          <w:lang w:eastAsia="sk-SK" w:bidi="sk-SK"/>
        </w:rPr>
      </w:pPr>
    </w:p>
    <w:p w:rsidR="000975FC" w:rsidRPr="000975FC" w:rsidRDefault="000975FC"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r w:rsidRPr="000975FC">
        <w:rPr>
          <w:rFonts w:ascii="Calibri" w:eastAsia="Courier New" w:hAnsi="Calibri" w:cs="Calibri"/>
          <w:b/>
          <w:color w:val="000000"/>
          <w:lang w:eastAsia="sk-SK" w:bidi="sk-SK"/>
        </w:rPr>
        <w:t>Ocenený štruktúrovaný rozpočet</w:t>
      </w:r>
    </w:p>
    <w:p w:rsidR="00E30D1D" w:rsidRDefault="000975FC"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r w:rsidRPr="000975FC">
        <w:rPr>
          <w:rFonts w:ascii="Calibri" w:eastAsia="Courier New" w:hAnsi="Calibri" w:cs="Calibri"/>
          <w:b/>
          <w:color w:val="000000"/>
          <w:lang w:eastAsia="sk-SK" w:bidi="sk-SK"/>
        </w:rPr>
        <w:t>( cenová ponuka víťazného uchádzača z VO )</w:t>
      </w: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E30D1D" w:rsidRDefault="00E30D1D" w:rsidP="000975FC">
      <w:pPr>
        <w:widowControl w:val="0"/>
        <w:autoSpaceDE w:val="0"/>
        <w:autoSpaceDN w:val="0"/>
        <w:adjustRightInd w:val="0"/>
        <w:spacing w:after="0" w:line="240" w:lineRule="auto"/>
        <w:jc w:val="center"/>
        <w:rPr>
          <w:rFonts w:ascii="Calibri" w:eastAsia="Courier New" w:hAnsi="Calibri" w:cs="Calibri"/>
          <w:b/>
          <w:color w:val="000000"/>
          <w:lang w:eastAsia="sk-SK" w:bidi="sk-SK"/>
        </w:rPr>
      </w:pPr>
    </w:p>
    <w:p w:rsidR="000975FC" w:rsidRDefault="000975FC" w:rsidP="000975FC">
      <w:pPr>
        <w:widowControl w:val="0"/>
        <w:autoSpaceDE w:val="0"/>
        <w:autoSpaceDN w:val="0"/>
        <w:adjustRightInd w:val="0"/>
        <w:spacing w:after="0" w:line="240" w:lineRule="auto"/>
        <w:jc w:val="center"/>
        <w:rPr>
          <w:rFonts w:ascii="Calibri" w:eastAsia="Courier New" w:hAnsi="Calibri" w:cs="Calibri"/>
          <w:color w:val="000000"/>
          <w:sz w:val="20"/>
          <w:szCs w:val="20"/>
          <w:lang w:eastAsia="sk-SK" w:bidi="sk-SK"/>
        </w:rPr>
      </w:pPr>
    </w:p>
    <w:p w:rsidR="005C738A" w:rsidRDefault="005C738A" w:rsidP="000975FC">
      <w:pPr>
        <w:widowControl w:val="0"/>
        <w:spacing w:after="0" w:line="240" w:lineRule="auto"/>
        <w:ind w:left="2686" w:firstLine="3686"/>
        <w:jc w:val="center"/>
      </w:pPr>
    </w:p>
    <w:sectPr w:rsidR="005C738A" w:rsidSect="00E30D1D">
      <w:pgSz w:w="11906" w:h="16838"/>
      <w:pgMar w:top="1418" w:right="1418"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806"/>
    <w:multiLevelType w:val="hybridMultilevel"/>
    <w:tmpl w:val="5C8251BC"/>
    <w:lvl w:ilvl="0" w:tplc="0C07000F">
      <w:start w:val="2"/>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nsid w:val="1004220C"/>
    <w:multiLevelType w:val="hybridMultilevel"/>
    <w:tmpl w:val="C0D06D5C"/>
    <w:lvl w:ilvl="0" w:tplc="D1E49CD8">
      <w:start w:val="1"/>
      <w:numFmt w:val="decimal"/>
      <w:lvlText w:val="%1."/>
      <w:lvlJc w:val="left"/>
      <w:pPr>
        <w:tabs>
          <w:tab w:val="num" w:pos="360"/>
        </w:tabs>
        <w:ind w:left="360" w:hanging="360"/>
      </w:pPr>
      <w:rPr>
        <w:rFonts w:ascii="Times New Roman" w:eastAsia="Times New Roman" w:hAnsi="Times New Roman" w:cs="Times New Roman"/>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2">
    <w:nsid w:val="19C37289"/>
    <w:multiLevelType w:val="hybridMultilevel"/>
    <w:tmpl w:val="A4724F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C581151"/>
    <w:multiLevelType w:val="hybridMultilevel"/>
    <w:tmpl w:val="57444B7C"/>
    <w:lvl w:ilvl="0" w:tplc="66482F20">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0642073"/>
    <w:multiLevelType w:val="hybridMultilevel"/>
    <w:tmpl w:val="166EE2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E5D2CEA"/>
    <w:multiLevelType w:val="hybridMultilevel"/>
    <w:tmpl w:val="FD88D8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CE52402"/>
    <w:multiLevelType w:val="hybridMultilevel"/>
    <w:tmpl w:val="B3DEF04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4D3D6938"/>
    <w:multiLevelType w:val="hybridMultilevel"/>
    <w:tmpl w:val="AA96ED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E9F6195"/>
    <w:multiLevelType w:val="hybridMultilevel"/>
    <w:tmpl w:val="813EC122"/>
    <w:lvl w:ilvl="0" w:tplc="3DF8CDE6">
      <w:start w:val="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1B25554"/>
    <w:multiLevelType w:val="hybridMultilevel"/>
    <w:tmpl w:val="9274F438"/>
    <w:lvl w:ilvl="0" w:tplc="0C07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260992"/>
    <w:multiLevelType w:val="hybridMultilevel"/>
    <w:tmpl w:val="762CDE2C"/>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8AC7BF9"/>
    <w:multiLevelType w:val="hybridMultilevel"/>
    <w:tmpl w:val="DD1C12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11A7AB5"/>
    <w:multiLevelType w:val="hybridMultilevel"/>
    <w:tmpl w:val="47C840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73734DBB"/>
    <w:multiLevelType w:val="hybridMultilevel"/>
    <w:tmpl w:val="A5E6D1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83D1ABE"/>
    <w:multiLevelType w:val="hybridMultilevel"/>
    <w:tmpl w:val="D7F091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DC"/>
    <w:rsid w:val="000975FC"/>
    <w:rsid w:val="001E4ADC"/>
    <w:rsid w:val="004F75DE"/>
    <w:rsid w:val="00530D9B"/>
    <w:rsid w:val="005C738A"/>
    <w:rsid w:val="00E30D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C738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C738A"/>
    <w:rPr>
      <w:rFonts w:ascii="Tahoma" w:hAnsi="Tahoma" w:cs="Tahoma"/>
      <w:sz w:val="16"/>
      <w:szCs w:val="16"/>
    </w:rPr>
  </w:style>
  <w:style w:type="character" w:styleId="Hypertextovprepojenie">
    <w:name w:val="Hyperlink"/>
    <w:basedOn w:val="Predvolenpsmoodseku"/>
    <w:uiPriority w:val="99"/>
    <w:semiHidden/>
    <w:unhideWhenUsed/>
    <w:rsid w:val="005C738A"/>
    <w:rPr>
      <w:color w:val="0000FF"/>
      <w:u w:val="single"/>
    </w:rPr>
  </w:style>
  <w:style w:type="table" w:styleId="Mriekatabuky">
    <w:name w:val="Table Grid"/>
    <w:basedOn w:val="Normlnatabuka"/>
    <w:uiPriority w:val="59"/>
    <w:rsid w:val="000975FC"/>
    <w:pPr>
      <w:widowControl w:val="0"/>
      <w:spacing w:after="0" w:line="240" w:lineRule="auto"/>
    </w:pPr>
    <w:rPr>
      <w:rFonts w:ascii="Courier New" w:eastAsia="Courier New" w:hAnsi="Courier New" w:cs="Courier New"/>
      <w:sz w:val="24"/>
      <w:szCs w:val="24"/>
      <w:lang w:eastAsia="sk-SK" w:bidi="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0975FC"/>
    <w:pPr>
      <w:ind w:left="720"/>
      <w:contextualSpacing/>
    </w:pPr>
  </w:style>
  <w:style w:type="table" w:customStyle="1" w:styleId="Mriekatabuky1">
    <w:name w:val="Mriežka tabuľky1"/>
    <w:basedOn w:val="Normlnatabuka"/>
    <w:next w:val="Mriekatabuky"/>
    <w:uiPriority w:val="59"/>
    <w:rsid w:val="00E30D1D"/>
    <w:pPr>
      <w:widowControl w:val="0"/>
      <w:spacing w:after="0" w:line="240" w:lineRule="auto"/>
    </w:pPr>
    <w:rPr>
      <w:rFonts w:ascii="Courier New" w:eastAsia="Courier New" w:hAnsi="Courier New" w:cs="Courier New"/>
      <w:sz w:val="24"/>
      <w:szCs w:val="24"/>
      <w:lang w:eastAsia="sk-SK" w:bidi="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C738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C738A"/>
    <w:rPr>
      <w:rFonts w:ascii="Tahoma" w:hAnsi="Tahoma" w:cs="Tahoma"/>
      <w:sz w:val="16"/>
      <w:szCs w:val="16"/>
    </w:rPr>
  </w:style>
  <w:style w:type="character" w:styleId="Hypertextovprepojenie">
    <w:name w:val="Hyperlink"/>
    <w:basedOn w:val="Predvolenpsmoodseku"/>
    <w:uiPriority w:val="99"/>
    <w:semiHidden/>
    <w:unhideWhenUsed/>
    <w:rsid w:val="005C738A"/>
    <w:rPr>
      <w:color w:val="0000FF"/>
      <w:u w:val="single"/>
    </w:rPr>
  </w:style>
  <w:style w:type="table" w:styleId="Mriekatabuky">
    <w:name w:val="Table Grid"/>
    <w:basedOn w:val="Normlnatabuka"/>
    <w:uiPriority w:val="59"/>
    <w:rsid w:val="000975FC"/>
    <w:pPr>
      <w:widowControl w:val="0"/>
      <w:spacing w:after="0" w:line="240" w:lineRule="auto"/>
    </w:pPr>
    <w:rPr>
      <w:rFonts w:ascii="Courier New" w:eastAsia="Courier New" w:hAnsi="Courier New" w:cs="Courier New"/>
      <w:sz w:val="24"/>
      <w:szCs w:val="24"/>
      <w:lang w:eastAsia="sk-SK" w:bidi="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0975FC"/>
    <w:pPr>
      <w:ind w:left="720"/>
      <w:contextualSpacing/>
    </w:pPr>
  </w:style>
  <w:style w:type="table" w:customStyle="1" w:styleId="Mriekatabuky1">
    <w:name w:val="Mriežka tabuľky1"/>
    <w:basedOn w:val="Normlnatabuka"/>
    <w:next w:val="Mriekatabuky"/>
    <w:uiPriority w:val="59"/>
    <w:rsid w:val="00E30D1D"/>
    <w:pPr>
      <w:widowControl w:val="0"/>
      <w:spacing w:after="0" w:line="240" w:lineRule="auto"/>
    </w:pPr>
    <w:rPr>
      <w:rFonts w:ascii="Courier New" w:eastAsia="Courier New" w:hAnsi="Courier New" w:cs="Courier New"/>
      <w:sz w:val="24"/>
      <w:szCs w:val="24"/>
      <w:lang w:eastAsia="sk-SK" w:bidi="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3434</Words>
  <Characters>19579</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NB3</dc:creator>
  <cp:lastModifiedBy>NB3</cp:lastModifiedBy>
  <cp:revision>2</cp:revision>
  <dcterms:created xsi:type="dcterms:W3CDTF">2019-07-09T12:38:00Z</dcterms:created>
  <dcterms:modified xsi:type="dcterms:W3CDTF">2019-07-09T12:38:00Z</dcterms:modified>
</cp:coreProperties>
</file>